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AE" w:rsidRDefault="003631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0FFE53" wp14:editId="57C4592D">
            <wp:extent cx="5940425" cy="823468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31AE" w:rsidRDefault="00857D53" w:rsidP="00A907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A90719" w:rsidRPr="00A90719">
        <w:rPr>
          <w:rFonts w:ascii="Times New Roman" w:hAnsi="Times New Roman" w:cs="Times New Roman"/>
          <w:b/>
          <w:sz w:val="28"/>
          <w:szCs w:val="28"/>
        </w:rPr>
        <w:t xml:space="preserve">оложение  </w:t>
      </w:r>
    </w:p>
    <w:p w:rsidR="00A90719" w:rsidRPr="00A90719" w:rsidRDefault="00A90719" w:rsidP="00A907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0719">
        <w:rPr>
          <w:rFonts w:ascii="Times New Roman" w:hAnsi="Times New Roman" w:cs="Times New Roman"/>
          <w:b/>
          <w:sz w:val="28"/>
          <w:szCs w:val="28"/>
        </w:rPr>
        <w:t>о  системе  наставничества  педагогических</w:t>
      </w:r>
    </w:p>
    <w:p w:rsidR="00A90719" w:rsidRPr="00A90719" w:rsidRDefault="00A90719" w:rsidP="00A907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19">
        <w:rPr>
          <w:rFonts w:ascii="Times New Roman" w:hAnsi="Times New Roman" w:cs="Times New Roman"/>
          <w:b/>
          <w:sz w:val="28"/>
          <w:szCs w:val="28"/>
        </w:rPr>
        <w:t xml:space="preserve">работников в </w:t>
      </w:r>
      <w:r w:rsidR="00857D53">
        <w:rPr>
          <w:rFonts w:ascii="Times New Roman" w:hAnsi="Times New Roman" w:cs="Times New Roman"/>
          <w:b/>
          <w:sz w:val="28"/>
          <w:szCs w:val="28"/>
        </w:rPr>
        <w:t>МБОУ «Сигнальненская СОШ»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71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90719" w:rsidRPr="00A90719" w:rsidRDefault="00857D53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Настоящее </w:t>
      </w:r>
      <w:proofErr w:type="gramStart"/>
      <w:r w:rsidR="00A90719" w:rsidRPr="00A90719">
        <w:rPr>
          <w:rFonts w:ascii="Times New Roman" w:hAnsi="Times New Roman" w:cs="Times New Roman"/>
          <w:sz w:val="28"/>
          <w:szCs w:val="28"/>
        </w:rPr>
        <w:t>Положение  о</w:t>
      </w:r>
      <w:proofErr w:type="gramEnd"/>
      <w:r w:rsidR="00A90719" w:rsidRPr="00A90719">
        <w:rPr>
          <w:rFonts w:ascii="Times New Roman" w:hAnsi="Times New Roman" w:cs="Times New Roman"/>
          <w:sz w:val="28"/>
          <w:szCs w:val="28"/>
        </w:rPr>
        <w:t xml:space="preserve">  системе  наставничества  педагогических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857D53">
        <w:rPr>
          <w:rFonts w:ascii="Times New Roman" w:hAnsi="Times New Roman" w:cs="Times New Roman"/>
          <w:sz w:val="28"/>
          <w:szCs w:val="28"/>
        </w:rPr>
        <w:t>в МБОУ «Сигнальненская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определяет цели, задачи, формы и порядок осуществления наставничества (далее –  Положение).  Разработано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с нормативной правовой базой в сфере образования и наставничества.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1.2. В Положении используются следующие понятия:</w:t>
      </w:r>
    </w:p>
    <w:p w:rsidR="00A90719" w:rsidRPr="00A90719" w:rsidRDefault="00A90719" w:rsidP="00857D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Наставник –  педагогический работник, назначаемый ответственным </w:t>
      </w:r>
    </w:p>
    <w:p w:rsid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за  профессиональную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и  должностную  адаптацию  лица,  в  отношении  которого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осуществляется наставническая деятельность в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Наставляемый  –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участник  системы  наставничества,  который  через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 xml:space="preserve">взаимодействие с наставником и при его помощи и поддержке приобретает новый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 xml:space="preserve">опыт,  развивает  необходимые  навыки  и  компетенции,  добивается  предсказуемых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результатов, преодолевая тем самым свои профессиональные затруднения.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Куратор  –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сотрудник  образовательной  организации,  учреждения  из  числа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 xml:space="preserve">ее  социальных  партнеров  (другие  образовательные  учреждения  –  школы,  вузы,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 xml:space="preserve">колледжи;  учреждения  культуры  и  спорта,  дополнительного 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образования,  предприятия  и  др.),  который  отвечает  за  реализацию персонализированных(ой) программ(ы) наставничества.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Наставничество  –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форма  обеспечения  профессионального  становления, развития  и  адаптации  к  квалифицированному  исполнению  должностных обязанностей лиц, в отношении которых осуществляется наставничество.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Форма  наставничества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–  способ  реализации  системы  наставничества  через организацию  работы  наставнической  пары/группы,  участники  которой  находятся в  заданной  ролевой  ситуации,  определяемой  основной  деятельностью  и  позицией участников.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Персонализированная  программа  наставничества  –  это  краткосрочная персонализированная  программа  (от  3  месяцев  до  1  года),  включающая  описание форм  и  видов  наставничества,  участников  наставнической  деятельности, направления  наставнической  деятельности  и  перечень  мероприятий,  нацеленных на  устранение  выявленных  профессиональных  затруднений  наставляемого и на поддержку его сильных сторон.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1.3.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Основными  принципами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системы  наставничества  педагогических работников являются: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1)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принцип  научности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-  предполагает  применение  научно-обоснованных методик и технологий в сфере наставничества педагогических работников;</w:t>
      </w:r>
    </w:p>
    <w:p w:rsidR="00E17296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2)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принцип  системности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и  стратегической  целостности  -  предполагает разработку  и  реализацию  практик  наставничества  с  </w:t>
      </w:r>
      <w:r w:rsidRPr="00A90719">
        <w:rPr>
          <w:rFonts w:ascii="Times New Roman" w:hAnsi="Times New Roman" w:cs="Times New Roman"/>
          <w:sz w:val="28"/>
          <w:szCs w:val="28"/>
        </w:rPr>
        <w:lastRenderedPageBreak/>
        <w:t>максимальным  охватом  всех необходимых  компонентов  системы  образования  на  федеральном,  региональном, муниципальном уровнях и уровне образовательной организации;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3)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принцип  легитимности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подразумевает  соответствие  деятельности  по реализации  программы  наставничества  законодательству  Российской  Федерации, региональной нормативно-правовой базе;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4)  принцип обеспечения суверенных прав личности предполагает приоритет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интересов  личности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и  личностного  развития  педагога  в  процессе  его профессионального  и  социального  развития,  честность  и  открытость взаимоотношений, уважение к личности наставляемого и наставника;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5)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принцип  добровольности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,  свободы  выбора,  учета  многофакторности в определении и совместной деятельности наставника и наставляемого;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6)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 xml:space="preserve">принцип  </w:t>
      </w:r>
      <w:proofErr w:type="spellStart"/>
      <w:r w:rsidRPr="00A90719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подразумевает  формирование у  наставляемого  и  наставника  ценностных  отношений  к  профессиональной деятельности,  уважения  к  личности,  государству  и  окружающей  среде, общечеловеческим ценностям;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7)  принцип  личной  ответственности  предполагает  ответственное поведение  всех  субъектов  наставнической  деятельности  –  куратора, 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8)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принцип  индивидуализации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и персонализации  наставничества направлен на  сохранение  индивидуальных  приоритетов  в  создании  для  наставляемого индивидуальной траектории развития;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9)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принцип  равенства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признает,  что  наставничество  реализуется  людьми, имеющими равный социальный статус педагога с соответствующей системой прав, обязанностей,  ответственности,  независимо  от  ролевой  позиции  в  системе наставничества.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1.4.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системе  наставничества  не  должно  наносить  ущерба образовательному  процессу  образовательной  организации.  Решение об  освобождении  наставника  и  наставляемого  от  выполнения  должностных обязанностей  для  участия  в  мероприятиях  плана  реализации  персонализированной программы наставничества принимает руководитель образовательной организации в исключительных  случаях  при  условии  обеспечения  непрерывности образовательного процесса в образовательной организации и замены их отсутствия.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719">
        <w:rPr>
          <w:rFonts w:ascii="Times New Roman" w:hAnsi="Times New Roman" w:cs="Times New Roman"/>
          <w:b/>
          <w:sz w:val="28"/>
          <w:szCs w:val="28"/>
        </w:rPr>
        <w:t>2. Цель и задачи системы наставничества. Формы наставничества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2.1.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Цель  системы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наставничества  педагогических  работников  в </w:t>
      </w:r>
      <w:r w:rsidR="00857D53">
        <w:rPr>
          <w:rFonts w:ascii="Times New Roman" w:hAnsi="Times New Roman" w:cs="Times New Roman"/>
          <w:sz w:val="28"/>
          <w:szCs w:val="28"/>
        </w:rPr>
        <w:t>МБОУ «Сигнальненская СОШ»</w:t>
      </w:r>
      <w:r w:rsidR="00857D53" w:rsidRPr="00A90719">
        <w:rPr>
          <w:rFonts w:ascii="Times New Roman" w:hAnsi="Times New Roman" w:cs="Times New Roman"/>
          <w:sz w:val="28"/>
          <w:szCs w:val="28"/>
        </w:rPr>
        <w:t xml:space="preserve"> </w:t>
      </w:r>
      <w:r w:rsidR="00857D53"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–  реализация  комплекса  мер  по  созданию эффективной  среды  наставничества  в  образовательной  организации, способствующей  непрерывному  профессиональному  росту  и 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lastRenderedPageBreak/>
        <w:t>2.2. Задачи системы наставничества педагогических работников:</w:t>
      </w:r>
    </w:p>
    <w:p w:rsid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содействовать  созданию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в  образовательной  организации  психологически комфортной  образовательной  среды  наставничества,  способствующей  раскрытию личностного,  профессионального,  творческого  потенциала  педагогов  путем проектирования их индивидуальной профессиональной траектории;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оказывать помощь в освоении цифровой информационно-коммуникативной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среды,  эффективных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форматов  непрерывного  профессионального  развития  и методической поддержки педагогических работников образовательной организации, региональных  систем  научно-методического  сопровождения  педагогических работников и управленческих кадров;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содействовать участию в стратегических партнерских отношениях, развитию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горизонтальных  связей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в  сфере  наставничества  на  школьном  и  внешкольном уровнях;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способствовать  развитию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профессиональных  компетенций  педагогов в  условиях  цифровой  образовательной  среды,  востребованности  использования современных  информационно-коммуникативных  и  педагогических  технологий путем  внедрения  разнообразных,  в  том  числе  реверсивных,  сетевых и дистанционных форм наставничества;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содействовать  увеличению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числа  закрепившихся  в  профессии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педагогических кадров, в том числе молодых/начинающих педагогов;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-  оказывать помощь в профессиональной и должностной адаптации педагога,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в  отношении  которого  осуществляется  наставничество,  к  условиям  осуществления педагогической  деятельности  конкретной  образовательной  организации, ознакомление  с  традициями  и  укладом  школьной  жизни,  а  также  в  преодолении профессиональных  трудностей,  возникающих  при  выполнении  должностных обязанностей;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ускорять  процесс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профессионального  становления  и  развития  педагога, в  отношении  которых  осуществляется  наставничество,  развитие  их  способности самостоятельно,  качественно  и  ответственно  выполнять  возложенные функциональные обязанности в соответствии с замещаемой должностью;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содействовать  в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выработке  навыков  профессионального  поведения педагогов, в отношении которых осуществляется наставничество, соответствующего профессионально-этическим  принципам,  а  также  требованиям,  установленным законодательством;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знакомить педагогов, в отношении которых осуществляется наставничество,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  эффективными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формами  и  методами  индивидуальной  работы  и  работы в  коллективе,  направленными  на  развитие  их  способности 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lastRenderedPageBreak/>
        <w:t xml:space="preserve">2.3.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 xml:space="preserve">В  </w:t>
      </w:r>
      <w:r w:rsidR="00857D53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="00857D53">
        <w:rPr>
          <w:rFonts w:ascii="Times New Roman" w:hAnsi="Times New Roman" w:cs="Times New Roman"/>
          <w:sz w:val="28"/>
          <w:szCs w:val="28"/>
        </w:rPr>
        <w:t xml:space="preserve"> «Сигнальненская СОШ»</w:t>
      </w:r>
      <w:r w:rsidR="00857D53" w:rsidRPr="00A90719">
        <w:rPr>
          <w:rFonts w:ascii="Times New Roman" w:hAnsi="Times New Roman" w:cs="Times New Roman"/>
          <w:sz w:val="28"/>
          <w:szCs w:val="28"/>
        </w:rPr>
        <w:t xml:space="preserve"> </w:t>
      </w:r>
      <w:r w:rsidR="00857D53"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 xml:space="preserve">применяются  разнообразные  формы наставничества («педагог – педагог», «руководитель образовательной организации –педагог»)  по  отношению  к  наставнику  или  группе наставляемых. Применение форм наставничества выбирается в зависимости от цели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персонализированной  программы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наставничества  педагога,  имеющихся профессиональных  затруднений,  запроса  наставляемого  и  имеющихся  кадровых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Виртуальное  (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дистанционное)  наставничество  –  дистанционная  форма организации наставничества с использованием информационно-коммуникационных технологий,  таких  как  видеоконференции,  платформы  для  дистанционного обучения,  социальные  сети  и  онлайн-сообщества,  тематические  интернет-порталы и  др.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Обеспечивает  постоянное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профессиональное  и  творческое  общение,  обмен опытом  между  наставником  и  наставляемым,  позволяет  дистанционно сформировать  пары  «наставник  –  наставляемый»,  привлечь  профессионалов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и  сформировать  банк  данных  наставников,  делает  наставничество  доступным  для широкого круга лиц.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Наставничество  в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группе  –  форма  наставничества,  когда  один  наставник взаимодействует с группой наставляемых одновременно (от двух и более человек).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Краткосрочное  или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целеполагающее  наставничество  –  наставник и  наставляемый  встречаются  по  заранее  установленному  графику  для  постановки конкретных  целей,  ориентированных  на  определенные  краткосрочные  результаты.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Наставляемый  должен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приложить  определенные  усилия,  чтобы  проявить  себя в период между встречами и достичь поставленных целей.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Реверсивное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наставничество  –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профессионал младшего возраста становится наставником  опытного  работника  по  вопросам  новых  тенденций, 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Ситуационное  наставничество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–  наставник  оказывает  помощь  или консультацию всякий раз, когда наставляемый нуждается в них. Как правило, роль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наставника  состоит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в  том,  чтобы  обеспечить  немедленное  реагирование  на  ту  или иную ситуацию, значимую для его подопечного.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Скоростное  наставничество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–  однократная  встреча  наставляемого (наставляемых)  с  наставником  более  высокого  уровня (профессионалом/компетентным  лицом)  с  целью  построения  взаимоотношений с  другими  работниками,  объединенными  общими  проблемами  и  интересами  или обменом  опытом.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Такие  встречи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помогают  формулировать  и  устанавливать  цели индивидуального развития и карьерного роста на основе информации, полученной из  авторитетных  источников,  обменяться  мнениями  и  личным  опытом,  а  также наладить отношения «наставник – наставляемый» («равный – равному»).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lastRenderedPageBreak/>
        <w:t>Традиционная  форма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наставничества  («один-на-один»)  –  взаимодействие между  более  опытным  и  начинающим  работником  в  течение 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наставничества  «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>учитель  –  учитель»  –  способ реализации целевой модели  наставничества  через  организацию  взаимодействия  наставнической  пары «учитель-профессионал  –  учитель,  вовлеченный  в  различные  формы  поддержки и сопровождения».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Форма  наставничества  «руководитель  образовательной  организации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учитель»  способ  реализации  целевой  модели  наставничества  через  организацию взаимодействия наставнической пары «руководитель образовательной организации–  учитель»,  нацеленную  на  совершенствование  образовательного  процесса и  достижение  желаемых  результатов  руководителем  образовательной  организации посредством  создания  необходимых  организационно-педагогических,  кадровых, методических, психолого-педагогических условий и ресурсов.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719">
        <w:rPr>
          <w:rFonts w:ascii="Times New Roman" w:hAnsi="Times New Roman" w:cs="Times New Roman"/>
          <w:b/>
          <w:sz w:val="28"/>
          <w:szCs w:val="28"/>
        </w:rPr>
        <w:t>3. Организация системы наставничества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3.1.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Наставничество  организуется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  основании  приказа  </w:t>
      </w:r>
      <w:r w:rsidR="00857D53">
        <w:rPr>
          <w:rFonts w:ascii="Times New Roman" w:hAnsi="Times New Roman" w:cs="Times New Roman"/>
          <w:sz w:val="28"/>
          <w:szCs w:val="28"/>
        </w:rPr>
        <w:t>директора МБОУ «Сигнальненская СОШ»</w:t>
      </w:r>
      <w:r w:rsidR="00857D53" w:rsidRPr="00A90719">
        <w:rPr>
          <w:rFonts w:ascii="Times New Roman" w:hAnsi="Times New Roman" w:cs="Times New Roman"/>
          <w:sz w:val="28"/>
          <w:szCs w:val="28"/>
        </w:rPr>
        <w:t xml:space="preserve"> </w:t>
      </w:r>
      <w:r w:rsidR="00857D53"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 xml:space="preserve">  «Об  утверждении  положения  о  системе наставничества педагогических работников в </w:t>
      </w:r>
      <w:r w:rsidR="00857D53">
        <w:rPr>
          <w:rFonts w:ascii="Times New Roman" w:hAnsi="Times New Roman" w:cs="Times New Roman"/>
          <w:sz w:val="28"/>
          <w:szCs w:val="28"/>
        </w:rPr>
        <w:t>МБОУ «Сигнальненская СОШ»</w:t>
      </w:r>
      <w:r w:rsidRPr="00A90719">
        <w:rPr>
          <w:rFonts w:ascii="Times New Roman" w:hAnsi="Times New Roman" w:cs="Times New Roman"/>
          <w:sz w:val="28"/>
          <w:szCs w:val="28"/>
        </w:rPr>
        <w:t>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3.2.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Педагогический  работник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назначается  наставником  с  его  письменного согласия приказом руководителя образовательной организации.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3.3. Руководитель образовательной организации: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осуществляет  общее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руководство  и  координацию  внедрения  (применения) системы  (целевой  модели)  наставничества  педагогических  работников в образовательной организации;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издает  локальные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акты  образовательной  организации  о  внедрении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применении)  системы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(целевой  модели)  наставничества  и  организации наставничества педагогических работников в образовательной организации;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утверждает  куратора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реализации  программ  наставничества,  способствует отбору наставников и наставляемых, а также утверждает их;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утверждает Дорожную карту (план мероприятий) по реализации Положения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  системе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наставничества  педагогических  работников  в 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издает  приказ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>(ы)  о  закреплении  наставнических  пар/групп  с  письменного согласия  их  участников  на  возложение  на  них  дополнительных  обязанностей, связанных с наставнической деятельностью;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способствует  созданию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сетевого  взаимодействия  в  сфере  наставничества, осуществляет  контакты  с  различными  учреждениями  и  организациями по  проблемам  наставничества  (заключение  договоров  о  сотрудничестве, о  социальном  партнерстве,  проведение  координационных  совещаний,  участие в  конференциях,  форумах,  вебинарах,  семинарах  по  проблемам  наставничества  и т.п.);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способствует  организации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условий  для  непрерывного  повышения профессионального  мастерства  педагогических  работников,  аккумулирования и распространения лучших практик наставничества педагогических работников.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3.4. Куратор реализации программ наставничества: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назначается  руководителем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образовательной  организации  из  числа заместителей руководителя;</w:t>
      </w:r>
    </w:p>
    <w:p w:rsid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своевременно  (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>не  менее  одного  раза  в  год)  актуализирует  информацию о  наличии  в  образовательной  организации  педагогов,  которых  необходимо включить в наставническую деятельность в качестве наставляемых;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предлагает  руководителю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образовательной  организации  для  утверждения состава  школьного  методического  объединения  наставников  для  утверждения (при необходимости его создания);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разрабатывает  Дорожную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карту  (план  мероприятий)  по  реализации Положения о системе наставничества педагогических работников в образовательной организации;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совместно с системным администратором ведет банк (персонифицированный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учет)  наставников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и  наставляемых,  в  том  числе  в  цифровом  формате с  использованием  ресурсов  Интернета  –  официального  сайта  образовательной организации/страницы, социальных сетей;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формирует  банк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индивидуальных/групповых  персонализированных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программ  наставничества  педагогических  работников,  осуществляет 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осуществляет  координацию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деятельности  по  наставничеству с  ответственными  и  неформальными  представителями  региональной  системы наставничества, с сетевыми педагогическими сообществами;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организует  повышение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уровня  профессионального  мастерства  наставников, в  том  числе  на  </w:t>
      </w:r>
      <w:proofErr w:type="spellStart"/>
      <w:r w:rsidRPr="00A90719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A90719">
        <w:rPr>
          <w:rFonts w:ascii="Times New Roman" w:hAnsi="Times New Roman" w:cs="Times New Roman"/>
          <w:sz w:val="28"/>
          <w:szCs w:val="28"/>
        </w:rPr>
        <w:t xml:space="preserve">  площадках  и  в  базовых  школах  с  привлечением наставников из других образовательных организаций;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курирует процесс разработки и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реализации  персонализированных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программ наставничества;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организует  совместно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с  руководителем  образовательной  организации мониторинг  реализации  системы  наставничества  педагогических  работников в образовательной организации;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осуществляет  мониторинг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эффективности  и  результативности 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 xml:space="preserve">системы  наставничества  в  образовательной  организации,  оценку  вовлеченности педагогов  в  различные  формы  наставничества  и  повышения  квалификации педагогических  работников,  формирует  итоговый  аналитический  отчет о  </w:t>
      </w:r>
      <w:proofErr w:type="spellStart"/>
      <w:r w:rsidRPr="00A90719">
        <w:rPr>
          <w:rFonts w:ascii="Times New Roman" w:hAnsi="Times New Roman" w:cs="Times New Roman"/>
          <w:sz w:val="28"/>
          <w:szCs w:val="28"/>
        </w:rPr>
        <w:t>реализациисистемы</w:t>
      </w:r>
      <w:proofErr w:type="spellEnd"/>
      <w:r w:rsidRPr="00A90719">
        <w:rPr>
          <w:rFonts w:ascii="Times New Roman" w:hAnsi="Times New Roman" w:cs="Times New Roman"/>
          <w:sz w:val="28"/>
          <w:szCs w:val="28"/>
        </w:rPr>
        <w:t xml:space="preserve">  наставничества,  реализации  персонализированных  программ наставничества педагогических работников;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lastRenderedPageBreak/>
        <w:t xml:space="preserve">-  фиксирует данные о количестве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участников  персонализированных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программ наставничества  в  формах  статистического  наблюдения  (совместно  с  системным администратором).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3.5.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Методическое  объединение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наставников/комиссия/совет  (при  его наличии):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совместно  с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куратором  принимает  участие  в  разработке  локальных  актов и  информационно-методического  сопровождения  в  сфере  наставничества педагогических работников в образовательной организации;</w:t>
      </w:r>
    </w:p>
    <w:p w:rsid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-  ведет  учет  сведений  о  молодых/начинающих  специалистах  и 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категориях наставляемых и их наставниках; помогает подбирать и закрепляет пары (группы)  наставников  и  наставляемых  по  определенным  вопросам  (предметное содержание,  методика  обучения  и  преподавания,  воспитательная  деятельность, организация  урочной  и  внеурочной  деятельности,  психолого-педагогическое сопровождение наставляемых и наставников и т.п.);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разрабатывает,  апробирует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и  реализует  персонализированные 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наставничества,  содержание  которых  соответствует  запросу  отдельных  педагогов и групп педагогических работников;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принимает  участие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в  разработке  методического  сопровождения разнообразных форм наставничества педагогических работников;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осуществляет  подготовку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участников  персонализированных  программ наставничества  к  мероприятиям:  конкурсам  профессионального  мастерства, форумам, научно-практическим конференциям, фестивалям и т.д.;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осуществляет  организационно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>-педагогическое,  учебно-методическое, обеспечение  реализации  персонализированных  программ  наставничества в образовательной организации;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участвует  в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мониторинге  реализации  персонализированных  программ наставничества педагогических работников;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является  открытой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площадкой  для  осуществления  консультационных, согласовательных функций и функций медиации;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совместно  с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руководителем  образовательной  организации,  куратором реализации  программ  наставничества  участвует  в  разработке  материальных  и нематериальных стимулов поощрения наставников;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принимает  участие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в  формировании  банка  лучших  практик  наставничества педагогических  работников,  информационном  сопровождении персонализированных  программ  наставничества  на  сайте  (специализированной странице  сайта)  образовательной  организации  и  социальных  сетях  (совместно  с куратором и системным администратором).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719">
        <w:rPr>
          <w:rFonts w:ascii="Times New Roman" w:hAnsi="Times New Roman" w:cs="Times New Roman"/>
          <w:b/>
          <w:sz w:val="28"/>
          <w:szCs w:val="28"/>
        </w:rPr>
        <w:t xml:space="preserve">4. Права и обязанности наставника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4.1. Права наставника: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привлекать  для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оказания  помощи  наставляемому  других  педагогических работников образовательной организации с их согласия;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знакомиться  в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установленном  порядке  с  материалами  личного  дела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наставляемого  или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получать  другую  информацию  о  лице,  в  отношении  которого осуществляется наставничество;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обращаться  с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заявлением  к  куратору  и  руководителю  образовательной организации с просьбой о сложении с него обязанностей наставника;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осуществлять  мониторинг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деятельности  наставляемого  в  форме  личной проверки выполнения заданий.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719">
        <w:rPr>
          <w:rFonts w:ascii="Times New Roman" w:hAnsi="Times New Roman" w:cs="Times New Roman"/>
          <w:b/>
          <w:sz w:val="28"/>
          <w:szCs w:val="28"/>
        </w:rPr>
        <w:t>4.2. Обязанности наставника: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руководствоваться  требованиями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законодательства  Российской  Федерации, региональными  и  локальными  нормативными  правовыми  актами  образовательной организации при осуществлении наставнической деятельности;</w:t>
      </w:r>
    </w:p>
    <w:p w:rsid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находиться  во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взаимодействии  со  всеми  структурами  образовательной организации,  осуществляющими  работу  с  наставляемым  по  программе наставничества  (предметные  кафедры,  психологические  службы,  школа  молодого учителя, методический (педагогический) совет и пр.);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осуществлять  включение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молодого/начинающего  специалиста в  общественную  жизнь  коллектива,  содействовать  расширению  общекультурного и профессионального кругозора, в т.ч. и на личном примере;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создавать  условия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для  созидания  и  научного  поиска,  творчества в педагогическом процессе через привлечение к инновационной деятельности;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содействовать  укреплению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и  повышению  уровня  престижности преподавательской  деятельности,  организуя  участие  в  мероприятиях  для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молодых/начинающих педагогов различных уровней (профессиональные конкурсы, конференции, форумы и др.);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участвовать  в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обсуждении  вопросов,  связанных  с  педагогической деятельностью  наставляемого,  вносить  предложения  о  его  поощрении  или применении мер дисциплинарного воздействия;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рекомендовать  участие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наставляемого  в  профессиональных  региональных и  федеральных  конкурсах,  оказывать  всестороннюю  поддержку  и  методическое сопровождение.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719">
        <w:rPr>
          <w:rFonts w:ascii="Times New Roman" w:hAnsi="Times New Roman" w:cs="Times New Roman"/>
          <w:b/>
          <w:sz w:val="28"/>
          <w:szCs w:val="28"/>
        </w:rPr>
        <w:t>5. Права и обязанности наставляемого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5.1. Права наставляемого: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- систематически повышать свой профессиональный уровень;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участвовать в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составлении  персонализированной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программы  наставничества педагогических работников;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обращаться  к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наставнику  за  помощью  по  вопросам,  связанным с должностными обязанностями, профессиональной деятельностью;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вносить  на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рассмотрение  предложения  по  совершенствованию персонализированных  программ  наставничества  педагогических  работников образовательной организации;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обращаться  к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куратору  и  руководителю  образовательной  организации с ходатайством о замене наставника.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5.2. Обязанности наставляемого: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изучать  Федеральный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закон  от  29  декабря  2012  г.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№  273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-ФЗ «Об  образовании  в  Российской  Федерации»,  иные  федеральные,  региональные, </w:t>
      </w:r>
      <w:r w:rsidRPr="00A90719">
        <w:rPr>
          <w:rFonts w:ascii="Times New Roman" w:hAnsi="Times New Roman" w:cs="Times New Roman"/>
          <w:sz w:val="28"/>
          <w:szCs w:val="28"/>
        </w:rPr>
        <w:lastRenderedPageBreak/>
        <w:t>муниципальные  и  локальные  нормативные  правовые  акты,  регулирующие образовательную  деятельность,  деятельность  в  сфере  наставничества педагогических работников;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реализовывать  мероприятия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плана  персонализированной 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наставничества в установленные сроки;-  соблюдать  правила  внутреннего  трудового  распорядка  образовательной организации;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знать  обязанности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>,  предусмотренные  должностной  инструкцией,  основные направления  профессиональной  деятельности,  полномочия  и  организацию  работы в образовательной организации;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выполнять  указания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и  рекомендации  наставника  по  исполнению должностных, профессиональных обязанностей;</w:t>
      </w:r>
    </w:p>
    <w:p w:rsid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совершенствовать  профессиональные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навыки,  практические  приемы и способы качественного исполнения должностных обязанностей;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устранять  совместно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с  наставником  допущенные  ошибки  и  выявленные затруднения;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проявлять  дисциплинированность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>,  организованность  и  культуру  в  работе и учебе;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учиться  у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наставника  передовым,  инновационным  методам  и  формам работы, правильно строить свои взаимоотношения с ним.</w:t>
      </w:r>
    </w:p>
    <w:p w:rsidR="00A90719" w:rsidRPr="00857D53" w:rsidRDefault="00A90719" w:rsidP="00AA099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719">
        <w:rPr>
          <w:rFonts w:ascii="Times New Roman" w:hAnsi="Times New Roman" w:cs="Times New Roman"/>
          <w:b/>
          <w:sz w:val="28"/>
          <w:szCs w:val="28"/>
        </w:rPr>
        <w:t xml:space="preserve">6.  </w:t>
      </w:r>
      <w:proofErr w:type="gramStart"/>
      <w:r w:rsidRPr="00A90719">
        <w:rPr>
          <w:rFonts w:ascii="Times New Roman" w:hAnsi="Times New Roman" w:cs="Times New Roman"/>
          <w:b/>
          <w:sz w:val="28"/>
          <w:szCs w:val="28"/>
        </w:rPr>
        <w:t>Процесс  формирования</w:t>
      </w:r>
      <w:proofErr w:type="gramEnd"/>
      <w:r w:rsidRPr="00A90719">
        <w:rPr>
          <w:rFonts w:ascii="Times New Roman" w:hAnsi="Times New Roman" w:cs="Times New Roman"/>
          <w:b/>
          <w:sz w:val="28"/>
          <w:szCs w:val="28"/>
        </w:rPr>
        <w:t xml:space="preserve">  пар  и  групп  наставников  и  педагогов,  </w:t>
      </w:r>
      <w:r w:rsidRPr="00857D53">
        <w:rPr>
          <w:rFonts w:ascii="Times New Roman" w:hAnsi="Times New Roman" w:cs="Times New Roman"/>
          <w:b/>
          <w:sz w:val="28"/>
          <w:szCs w:val="28"/>
        </w:rPr>
        <w:t>в отношении которых осуществляется наставничество</w:t>
      </w:r>
    </w:p>
    <w:p w:rsidR="00AA099C" w:rsidRPr="00857D53" w:rsidRDefault="00AA099C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857D53">
        <w:rPr>
          <w:rFonts w:ascii="Times New Roman" w:hAnsi="Times New Roman" w:cs="Times New Roman"/>
          <w:sz w:val="28"/>
          <w:szCs w:val="28"/>
        </w:rPr>
        <w:t>Запрос  на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наставничество  может исходить  как  от  самого  наставляемого,  так  и  от  административных  работников по  результатам  работы  организации.  </w:t>
      </w:r>
      <w:proofErr w:type="gramStart"/>
      <w:r w:rsidRPr="00857D53">
        <w:rPr>
          <w:rFonts w:ascii="Times New Roman" w:hAnsi="Times New Roman" w:cs="Times New Roman"/>
          <w:sz w:val="28"/>
          <w:szCs w:val="28"/>
        </w:rPr>
        <w:t>Запрос  на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наставничество  педагогических работников обновляется ежегодно.</w:t>
      </w:r>
    </w:p>
    <w:p w:rsidR="00AA099C" w:rsidRPr="00857D53" w:rsidRDefault="00AA099C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857D53">
        <w:rPr>
          <w:rFonts w:ascii="Times New Roman" w:hAnsi="Times New Roman" w:cs="Times New Roman"/>
          <w:sz w:val="28"/>
          <w:szCs w:val="28"/>
        </w:rPr>
        <w:t>Формированию  наставнических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пар/групп  предшествует индивидуальная  беседа  с  наставляемым  и  кандидатом  в  наставники,  учитываются результаты  анкетирования  (анкета  по  изучению  уровня  удовлетворенности преподавателей профессиональной деятельностью).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6.3. Наставников выбирают из числа: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‒  опытных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педагогов,  имеющих  устойчивые  профессиональные достижения  и  успехи  (победитель  различных  профессиональных  конкурсов,  автор учебных  пособий  и  материалов,  ведущий  </w:t>
      </w:r>
      <w:proofErr w:type="spellStart"/>
      <w:r w:rsidRPr="00857D53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857D53">
        <w:rPr>
          <w:rFonts w:ascii="Times New Roman" w:hAnsi="Times New Roman" w:cs="Times New Roman"/>
          <w:sz w:val="28"/>
          <w:szCs w:val="28"/>
        </w:rPr>
        <w:t xml:space="preserve">  и  семинаров,  руководитель педагогического  сообщества,  в  том  числе  в  дистанционном  режиме),  а  также педагогов,  стабильно  показывающих  высокое  качество  образования  обучающихся по своему предмету вне зависимости от контингента детей;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‒  педагогов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и  иных  специалистов,  заинтересованных  в  тиражировании личного  педагогического  опыта  и  создании  продуктивной  педагогической атмосферы, склонных к активной общественной работе, заинтересованных в успехе и  повышении  престижа  образовательной  организации,  участников  педагогических сообществ, в том числе на дистанционной основе; 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lastRenderedPageBreak/>
        <w:t>‒  педагогов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-профессионалов,  пользующихся  безусловным  авторитетом среди  педагогов,  обладающих  лидерскими  качествами,  организационными и  коммуникативными  навыками,  хорошо  развитой  </w:t>
      </w:r>
      <w:proofErr w:type="spellStart"/>
      <w:r w:rsidRPr="00857D53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857D53">
        <w:rPr>
          <w:rFonts w:ascii="Times New Roman" w:hAnsi="Times New Roman" w:cs="Times New Roman"/>
          <w:sz w:val="28"/>
          <w:szCs w:val="28"/>
        </w:rPr>
        <w:t>,  имевших  опыт успешной неформальной наставнической деятельности;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‒  методически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ориентированных  педагогов или методистов,  обладающих аналитическими навыками, способных провести диагностические и мониторинговые процедуры, готовых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владеют сами;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‒  педагогов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>,  готовых  к  самосовершенствованию,  инновационному профессиональному  развитию  в  плане  приобретения  новых  компетенций  и  опыта, социально  мобильных,  способных  к  самообучению  и  дальнейшей  успешной самореализации,  но  при  этом  заинтересованных  в  успехах  наставляемого  коллеги и готовых нести личную ответственность за его результаты работы.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6.4. Наставляемые формируются из числа: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молодых/начинающих педагогов;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педагогов, приступивших к работе после длительного перерыва; 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педагогов, находящихся в процессе адаптации на новом месте работы; 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педагогов,  желающих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повысить  свой  профессиональный  уровень в  определенном  направлении  педагогической  деятельности  (предметная  область, воспитательная  и  внеурочная  деятельность,  дополнительное  образование,  работа с родителями и пр.);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педагогов,  желающих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овладеть  современными  IT-программами, цифровыми навыками, ИКТ-компетенциями и т.д.;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педагогов,  находящихся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в  состоянии  профессионального, эмоционального выгорания;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педагогов,  испытывающих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другие  профессиональные  затруднения и осознающих потребность в наставнике;</w:t>
      </w:r>
    </w:p>
    <w:p w:rsidR="00AA099C" w:rsidRPr="00857D53" w:rsidRDefault="00AA099C" w:rsidP="00AA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стажеров/</w:t>
      </w:r>
      <w:proofErr w:type="gramStart"/>
      <w:r w:rsidRPr="00857D53">
        <w:rPr>
          <w:rFonts w:ascii="Times New Roman" w:hAnsi="Times New Roman" w:cs="Times New Roman"/>
          <w:sz w:val="28"/>
          <w:szCs w:val="28"/>
        </w:rPr>
        <w:t>студентов,  заключивших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договор  с  обязательством последующего  принятия  на  работу  и/или  проходящих  стажировку/практику  в образовательной организации.</w:t>
      </w:r>
    </w:p>
    <w:p w:rsidR="00A90719" w:rsidRPr="00857D53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6.</w:t>
      </w:r>
      <w:r w:rsidR="00AA099C" w:rsidRPr="00857D53">
        <w:rPr>
          <w:rFonts w:ascii="Times New Roman" w:hAnsi="Times New Roman" w:cs="Times New Roman"/>
          <w:sz w:val="28"/>
          <w:szCs w:val="28"/>
        </w:rPr>
        <w:t>5</w:t>
      </w:r>
      <w:r w:rsidRPr="00857D53">
        <w:rPr>
          <w:rFonts w:ascii="Times New Roman" w:hAnsi="Times New Roman" w:cs="Times New Roman"/>
          <w:sz w:val="28"/>
          <w:szCs w:val="28"/>
        </w:rPr>
        <w:t>. Формирование наставнических пар (групп) осуществляется по основным критериям:</w:t>
      </w:r>
    </w:p>
    <w:p w:rsidR="00A90719" w:rsidRPr="00857D53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857D53">
        <w:rPr>
          <w:rFonts w:ascii="Times New Roman" w:hAnsi="Times New Roman" w:cs="Times New Roman"/>
          <w:sz w:val="28"/>
          <w:szCs w:val="28"/>
        </w:rPr>
        <w:t>профессиональный  профиль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или  личный  (компетентностный)  опыт наставника должны соответствовать запросам наставляемого или наставляемых; </w:t>
      </w:r>
    </w:p>
    <w:p w:rsidR="00A90719" w:rsidRPr="00857D53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857D53">
        <w:rPr>
          <w:rFonts w:ascii="Times New Roman" w:hAnsi="Times New Roman" w:cs="Times New Roman"/>
          <w:sz w:val="28"/>
          <w:szCs w:val="28"/>
        </w:rPr>
        <w:t>у  наставнической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пары  (группы)  должен  сложиться  взаимный  интерес и  симпатия,  позволяющие  в  будущем  эффективно  взаимодействовать  в  рамках программы наставничества.</w:t>
      </w:r>
    </w:p>
    <w:p w:rsidR="00AA099C" w:rsidRPr="00857D53" w:rsidRDefault="00AA099C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719" w:rsidRPr="00857D53" w:rsidRDefault="00AA099C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6.6</w:t>
      </w:r>
      <w:r w:rsidR="00A90719" w:rsidRPr="00857D53">
        <w:rPr>
          <w:rFonts w:ascii="Times New Roman" w:hAnsi="Times New Roman" w:cs="Times New Roman"/>
          <w:sz w:val="28"/>
          <w:szCs w:val="28"/>
        </w:rPr>
        <w:t xml:space="preserve">. Сформированные на добровольной основе с непосредственным участием </w:t>
      </w:r>
      <w:proofErr w:type="gramStart"/>
      <w:r w:rsidR="00A90719" w:rsidRPr="00857D53">
        <w:rPr>
          <w:rFonts w:ascii="Times New Roman" w:hAnsi="Times New Roman" w:cs="Times New Roman"/>
          <w:sz w:val="28"/>
          <w:szCs w:val="28"/>
        </w:rPr>
        <w:t>куратора,  наставников</w:t>
      </w:r>
      <w:proofErr w:type="gramEnd"/>
      <w:r w:rsidR="00A90719" w:rsidRPr="00857D53">
        <w:rPr>
          <w:rFonts w:ascii="Times New Roman" w:hAnsi="Times New Roman" w:cs="Times New Roman"/>
          <w:sz w:val="28"/>
          <w:szCs w:val="28"/>
        </w:rPr>
        <w:t xml:space="preserve">  и  педагогов,  в  отношении  которых  </w:t>
      </w:r>
      <w:r w:rsidR="00A90719" w:rsidRPr="00857D5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наставничество,  пары/группы  утверждаются  приказом  руководителя образовательной организации. 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D53">
        <w:rPr>
          <w:rFonts w:ascii="Times New Roman" w:hAnsi="Times New Roman" w:cs="Times New Roman"/>
          <w:b/>
          <w:sz w:val="28"/>
          <w:szCs w:val="28"/>
        </w:rPr>
        <w:t>7.  Завершение персонализированной программы наставничества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Завершение  персонализированной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программы  наставничества происходит в случае: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завершения  плана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мероприятий  персонализированной  программы наставничества в полном объеме;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по  инициативе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наставника  или  наставляемого  и/или  обоюдному  решению (по уважительным обстоятельствам);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по  инициативе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куратора  (в  случае  недолжного  исполнения персонализированной  программы  наставничества  в  силу  различных  обстоятельств со стороны наставника и/или наставляемого – форс-мажора).</w:t>
      </w:r>
    </w:p>
    <w:p w:rsid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 xml:space="preserve">7.2. 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Изменение  сроков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реализации  персонализированной  программы наставничества педагогических работников.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 xml:space="preserve">По обоюдному согласию наставника и наставляемого/наставляемых педагогов </w:t>
      </w:r>
      <w:proofErr w:type="gramStart"/>
      <w:r w:rsidRPr="00A90719">
        <w:rPr>
          <w:rFonts w:ascii="Times New Roman" w:hAnsi="Times New Roman" w:cs="Times New Roman"/>
          <w:sz w:val="28"/>
          <w:szCs w:val="28"/>
        </w:rPr>
        <w:t>возможно  продление</w:t>
      </w:r>
      <w:proofErr w:type="gramEnd"/>
      <w:r w:rsidRPr="00A90719">
        <w:rPr>
          <w:rFonts w:ascii="Times New Roman" w:hAnsi="Times New Roman" w:cs="Times New Roman"/>
          <w:sz w:val="28"/>
          <w:szCs w:val="28"/>
        </w:rPr>
        <w:t xml:space="preserve">  срока  реализации  персонализированной  программы наставничества  или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90719">
        <w:rPr>
          <w:rFonts w:ascii="Times New Roman" w:hAnsi="Times New Roman" w:cs="Times New Roman"/>
          <w:sz w:val="28"/>
          <w:szCs w:val="28"/>
        </w:rPr>
        <w:t>орректировка  ее  содержания  (например,  плана  мероприятий, формы наставничества).</w:t>
      </w:r>
    </w:p>
    <w:p w:rsidR="003C3033" w:rsidRPr="00857D53" w:rsidRDefault="003C3033" w:rsidP="003C303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D53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857D53">
        <w:rPr>
          <w:rFonts w:ascii="Times New Roman" w:hAnsi="Times New Roman" w:cs="Times New Roman"/>
          <w:b/>
          <w:sz w:val="28"/>
          <w:szCs w:val="28"/>
        </w:rPr>
        <w:t>Оценка  результативности</w:t>
      </w:r>
      <w:proofErr w:type="gramEnd"/>
      <w:r w:rsidRPr="00857D53">
        <w:rPr>
          <w:rFonts w:ascii="Times New Roman" w:hAnsi="Times New Roman" w:cs="Times New Roman"/>
          <w:b/>
          <w:sz w:val="28"/>
          <w:szCs w:val="28"/>
        </w:rPr>
        <w:t xml:space="preserve">  применения  системы  (целевой модели) наставничества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8.1. Оценка результативности применения системы (целевой </w:t>
      </w:r>
      <w:proofErr w:type="gramStart"/>
      <w:r w:rsidRPr="00857D53">
        <w:rPr>
          <w:rFonts w:ascii="Times New Roman" w:hAnsi="Times New Roman" w:cs="Times New Roman"/>
          <w:sz w:val="28"/>
          <w:szCs w:val="28"/>
        </w:rPr>
        <w:t>модели)  наставничества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осуществляется  руководителем  образовательной  организации  или  руководителем  образовательной  организации  совместно  с  куратором  реализации  программ  наставничества  при  наличии  такового  в  данной  образовательной организации.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Анализу/</w:t>
      </w:r>
      <w:proofErr w:type="gramStart"/>
      <w:r w:rsidRPr="00857D53">
        <w:rPr>
          <w:rFonts w:ascii="Times New Roman" w:hAnsi="Times New Roman" w:cs="Times New Roman"/>
          <w:sz w:val="28"/>
          <w:szCs w:val="28"/>
        </w:rPr>
        <w:t>мониторингу  внедрения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(применения)  системы  (целевой  модели) наставничества могут подвергаться такие составляющие, как: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−  организация внедрения (применения) и управление;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−  нормативное правовое и информационно-методическое обеспечение;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−  кадровые педагогические ресурсы;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−  успешное взаимодействие внутреннего и внешнего контуров; 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−  </w:t>
      </w:r>
      <w:proofErr w:type="gramStart"/>
      <w:r w:rsidRPr="00857D53">
        <w:rPr>
          <w:rFonts w:ascii="Times New Roman" w:hAnsi="Times New Roman" w:cs="Times New Roman"/>
          <w:sz w:val="28"/>
          <w:szCs w:val="28"/>
        </w:rPr>
        <w:t>удовлетворенность  педагогических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работников,  принявших  участие в персонализированных программах наставничества и др.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Ожидаемыми  результатами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внедрения  (применения)  системы  (целевой 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 xml:space="preserve">модели) наставничества являются: 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разработка,  апробация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и  внедрение  персонализированных  программ  наставничества  для  педагогических  работников  с  учетом  потребностей их профессионального роста  и  выявленных профессиональных  затруднений;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создание  электронного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банка  наставничества,  доступного  для  взаимодействия педагогов в рамках наставнических практик вне зависимости  от их места работы и проживания (открытое наставничество);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создание  материалов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мониторинга  оценки  эффективности  осуществления персонализированных программ наставничества;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lastRenderedPageBreak/>
        <w:t>увеличение  доли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педагогов,  вовлеченных  в  процесс  наставничества;</w:t>
      </w:r>
    </w:p>
    <w:p w:rsidR="003C3033" w:rsidRPr="00857D5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сокращение  времени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на  адаптацию  молодого/начинающего  педагога в профессиональной среде;</w:t>
      </w:r>
    </w:p>
    <w:p w:rsidR="003C3033" w:rsidRPr="003C3033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снижение  «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>текучести»  педагогических  кадров,  закрепление молодых/начинающих педагогов в образовательной организации.</w:t>
      </w:r>
    </w:p>
    <w:p w:rsidR="003C3033" w:rsidRPr="00A90719" w:rsidRDefault="003C3033" w:rsidP="003C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719" w:rsidRPr="003C3033" w:rsidRDefault="003C3033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90719" w:rsidRPr="003C3033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="00A90719" w:rsidRPr="003C3033">
        <w:rPr>
          <w:rFonts w:ascii="Times New Roman" w:hAnsi="Times New Roman" w:cs="Times New Roman"/>
          <w:b/>
          <w:sz w:val="28"/>
          <w:szCs w:val="28"/>
        </w:rPr>
        <w:t>Условия  публикации</w:t>
      </w:r>
      <w:proofErr w:type="gramEnd"/>
      <w:r w:rsidR="00A90719" w:rsidRPr="003C3033">
        <w:rPr>
          <w:rFonts w:ascii="Times New Roman" w:hAnsi="Times New Roman" w:cs="Times New Roman"/>
          <w:b/>
          <w:sz w:val="28"/>
          <w:szCs w:val="28"/>
        </w:rPr>
        <w:t xml:space="preserve">  результатов  персонализированной  программы</w:t>
      </w:r>
      <w:r w:rsidR="007D1F4B" w:rsidRPr="003C3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719" w:rsidRPr="003C3033">
        <w:rPr>
          <w:rFonts w:ascii="Times New Roman" w:hAnsi="Times New Roman" w:cs="Times New Roman"/>
          <w:b/>
          <w:sz w:val="28"/>
          <w:szCs w:val="28"/>
        </w:rPr>
        <w:t>наставничества  педагогических  работников  на  сайте  образовательной организации</w:t>
      </w:r>
    </w:p>
    <w:p w:rsidR="00A90719" w:rsidRPr="00A90719" w:rsidRDefault="003C3033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0719" w:rsidRPr="00A90719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="00A90719" w:rsidRPr="00A90719">
        <w:rPr>
          <w:rFonts w:ascii="Times New Roman" w:hAnsi="Times New Roman" w:cs="Times New Roman"/>
          <w:sz w:val="28"/>
          <w:szCs w:val="28"/>
        </w:rPr>
        <w:t>Для  размещения</w:t>
      </w:r>
      <w:proofErr w:type="gramEnd"/>
      <w:r w:rsidR="00A90719" w:rsidRPr="00A90719">
        <w:rPr>
          <w:rFonts w:ascii="Times New Roman" w:hAnsi="Times New Roman" w:cs="Times New Roman"/>
          <w:sz w:val="28"/>
          <w:szCs w:val="28"/>
        </w:rPr>
        <w:t xml:space="preserve">  информации  о  реализации  персонализированной</w:t>
      </w:r>
      <w:r w:rsidR="007D1F4B">
        <w:rPr>
          <w:rFonts w:ascii="Times New Roman" w:hAnsi="Times New Roman" w:cs="Times New Roman"/>
          <w:sz w:val="28"/>
          <w:szCs w:val="28"/>
        </w:rPr>
        <w:t xml:space="preserve"> </w:t>
      </w:r>
      <w:r w:rsidR="00A90719" w:rsidRPr="00A90719">
        <w:rPr>
          <w:rFonts w:ascii="Times New Roman" w:hAnsi="Times New Roman" w:cs="Times New Roman"/>
          <w:sz w:val="28"/>
          <w:szCs w:val="28"/>
        </w:rPr>
        <w:t>программы  наставничества  педагогических  работников  на  официальном  сайте образовательной организации создается специальный раздел (рубрика).</w:t>
      </w:r>
    </w:p>
    <w:p w:rsidR="00A90719" w:rsidRPr="00A90719" w:rsidRDefault="00A90719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19">
        <w:rPr>
          <w:rFonts w:ascii="Times New Roman" w:hAnsi="Times New Roman" w:cs="Times New Roman"/>
          <w:sz w:val="28"/>
          <w:szCs w:val="28"/>
        </w:rPr>
        <w:t>На  сайте  размещаются  сведения  о  реализуемых  персонализированных</w:t>
      </w:r>
      <w:r w:rsidR="007D1F4B">
        <w:rPr>
          <w:rFonts w:ascii="Times New Roman" w:hAnsi="Times New Roman" w:cs="Times New Roman"/>
          <w:sz w:val="28"/>
          <w:szCs w:val="28"/>
        </w:rPr>
        <w:t xml:space="preserve"> </w:t>
      </w:r>
      <w:r w:rsidRPr="00A90719">
        <w:rPr>
          <w:rFonts w:ascii="Times New Roman" w:hAnsi="Times New Roman" w:cs="Times New Roman"/>
          <w:sz w:val="28"/>
          <w:szCs w:val="28"/>
        </w:rPr>
        <w:t>программах  наставничества  педагогических  работников,  базы  наставников и  наставляемых,  лучшие  кейсы  персонализированных  программ  наставничества педагогических  работников,  федеральная,  региональная  и  локальная  нормативно-правовая  база  в  сфере  наставничества  педагогических  работников,  методические рекомендации,  новости  и  анонсы  мероприятий  и  программ  наставничества педагогических работников в образовательной организации и др.</w:t>
      </w:r>
    </w:p>
    <w:p w:rsidR="00A90719" w:rsidRDefault="003C3033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0719" w:rsidRPr="00A90719">
        <w:rPr>
          <w:rFonts w:ascii="Times New Roman" w:hAnsi="Times New Roman" w:cs="Times New Roman"/>
          <w:sz w:val="28"/>
          <w:szCs w:val="28"/>
        </w:rPr>
        <w:t xml:space="preserve">.2.  </w:t>
      </w:r>
      <w:proofErr w:type="gramStart"/>
      <w:r w:rsidR="00A90719" w:rsidRPr="00A90719">
        <w:rPr>
          <w:rFonts w:ascii="Times New Roman" w:hAnsi="Times New Roman" w:cs="Times New Roman"/>
          <w:sz w:val="28"/>
          <w:szCs w:val="28"/>
        </w:rPr>
        <w:t>Результаты  персонализированных</w:t>
      </w:r>
      <w:proofErr w:type="gramEnd"/>
      <w:r w:rsidR="00A90719" w:rsidRPr="00A90719">
        <w:rPr>
          <w:rFonts w:ascii="Times New Roman" w:hAnsi="Times New Roman" w:cs="Times New Roman"/>
          <w:sz w:val="28"/>
          <w:szCs w:val="28"/>
        </w:rPr>
        <w:t xml:space="preserve">  программ  наставничества педагогических  работников  в  образовательной  организации  публикуются  после их завершения.</w:t>
      </w:r>
    </w:p>
    <w:p w:rsidR="00EB42BB" w:rsidRPr="00857D53" w:rsidRDefault="003C3033" w:rsidP="00EB42B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D53">
        <w:rPr>
          <w:rFonts w:ascii="Times New Roman" w:hAnsi="Times New Roman" w:cs="Times New Roman"/>
          <w:b/>
          <w:sz w:val="28"/>
          <w:szCs w:val="28"/>
        </w:rPr>
        <w:t>10</w:t>
      </w:r>
      <w:r w:rsidR="00EB42BB" w:rsidRPr="00857D53">
        <w:rPr>
          <w:rFonts w:ascii="Times New Roman" w:hAnsi="Times New Roman" w:cs="Times New Roman"/>
          <w:b/>
          <w:sz w:val="28"/>
          <w:szCs w:val="28"/>
        </w:rPr>
        <w:t>. Мотивирование и стимулирование</w:t>
      </w:r>
      <w:r w:rsidR="00E516B8" w:rsidRPr="00857D53">
        <w:rPr>
          <w:rFonts w:ascii="Times New Roman" w:hAnsi="Times New Roman" w:cs="Times New Roman"/>
          <w:b/>
          <w:sz w:val="28"/>
          <w:szCs w:val="28"/>
        </w:rPr>
        <w:t xml:space="preserve"> реализации системы наставничества</w:t>
      </w:r>
      <w:r w:rsidR="00EB42BB" w:rsidRPr="00857D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42BB" w:rsidRPr="00857D53" w:rsidRDefault="003C3033" w:rsidP="00EB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10</w:t>
      </w:r>
      <w:r w:rsidR="00EB42BB" w:rsidRPr="00857D5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Стимулирование  реализации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 системы  (целевой  модели)  наставничества  является  инструментом  мотивации  и  выполняет  три  функции  –  экономическую, социальную и моральную. </w:t>
      </w:r>
    </w:p>
    <w:p w:rsidR="00EB42BB" w:rsidRPr="00857D53" w:rsidRDefault="003C3033" w:rsidP="00EB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10</w:t>
      </w:r>
      <w:r w:rsidR="00EB42BB" w:rsidRPr="00857D53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Материальное  (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>денежное)  стимулирование  предполагает  возможность образовательным  организациям  коллективными  договорами,  соглашениями, локальными  нормативными  актами  в  соответствии  с  федеральными  законами и  иными  нормативными  правовыми  актами  Российской  Федерации,  в  том  числе регионального  уровня  определять  размеры  выплат  компенсационного  характера, установленные работнику за реализацию наставнической деятельности;</w:t>
      </w:r>
    </w:p>
    <w:p w:rsidR="00EB42BB" w:rsidRPr="00857D53" w:rsidRDefault="003C3033" w:rsidP="00EB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10</w:t>
      </w:r>
      <w:r w:rsidR="00EB42BB" w:rsidRPr="00857D53">
        <w:rPr>
          <w:rFonts w:ascii="Times New Roman" w:hAnsi="Times New Roman" w:cs="Times New Roman"/>
          <w:sz w:val="28"/>
          <w:szCs w:val="28"/>
        </w:rPr>
        <w:t xml:space="preserve">.3. Нематериальные  способы  стимулирования  предполагают  комплекс мероприятий,  направленных  на  повышение  общественного  статуса  наставников, публичное  признание  их  деятельности  и  заслуг,  рост  репутации,  улучшение психологического  климата  в  коллективе,  увеличение  работоспособности педагогических работников, повышение их лояльности к руководству, привлечение высококвалифицированных  специалистов,  </w:t>
      </w:r>
      <w:r w:rsidR="00EB42BB" w:rsidRPr="00857D53">
        <w:rPr>
          <w:rFonts w:ascii="Times New Roman" w:hAnsi="Times New Roman" w:cs="Times New Roman"/>
          <w:sz w:val="28"/>
          <w:szCs w:val="28"/>
        </w:rPr>
        <w:lastRenderedPageBreak/>
        <w:t>которые  не  требуют  прямого использования денежных и иных материальных ресурсов:</w:t>
      </w:r>
    </w:p>
    <w:p w:rsidR="00EB42BB" w:rsidRPr="00857D53" w:rsidRDefault="00EB42BB" w:rsidP="00EB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‒  наставники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могут  быть  рекомендованы  для  включения  в  резерв управленческих  кадров  органов  государственной  власти  различных уровней и органов местного самоуправления;</w:t>
      </w:r>
    </w:p>
    <w:p w:rsidR="00EB42BB" w:rsidRPr="00857D53" w:rsidRDefault="00EB42BB" w:rsidP="00EB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‒  наставническая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деятельность  может  быть  учтена  при  проведении аттестации,  конкурса  на  занятие  вакантной  должности  (карьерный  рост), выдвижении  на  профессиональные  конкурсы  педагогических  работников, в том числе в качестве членов жюри;</w:t>
      </w:r>
    </w:p>
    <w:p w:rsidR="00EB42BB" w:rsidRPr="00857D53" w:rsidRDefault="00EB42BB" w:rsidP="00EB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53">
        <w:rPr>
          <w:rFonts w:ascii="Times New Roman" w:hAnsi="Times New Roman" w:cs="Times New Roman"/>
          <w:sz w:val="28"/>
          <w:szCs w:val="28"/>
        </w:rPr>
        <w:t>‒  награждение</w:t>
      </w:r>
      <w:proofErr w:type="gramEnd"/>
      <w:r w:rsidRPr="00857D53">
        <w:rPr>
          <w:rFonts w:ascii="Times New Roman" w:hAnsi="Times New Roman" w:cs="Times New Roman"/>
          <w:sz w:val="28"/>
          <w:szCs w:val="28"/>
        </w:rPr>
        <w:t xml:space="preserve">  наставников  дипломами/благодарственными  письмами (на официальном сайте  образовательной организации, в социальных сетях), представление  к  награждению  ведомственными  наградами,  поощрение в социальных программах.</w:t>
      </w:r>
    </w:p>
    <w:p w:rsidR="00EB42BB" w:rsidRPr="00857D53" w:rsidRDefault="003C3033" w:rsidP="00EB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10</w:t>
      </w:r>
      <w:r w:rsidR="00EB42BB" w:rsidRPr="00857D53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Способы  мотивирования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,  стимулирования  и  поощрения  наставнической деятельности  педагогических  работников  носят  вариативный  характер  и  зависят от  конкретных  условий. 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Если  возможности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 социокультурного  окружения не  позволяют  полноценно  мотивировать  и  стимулировать  наставническую деятельность, образовательная организация может принять участие в региональных, федеральных  или  международных  </w:t>
      </w:r>
      <w:proofErr w:type="spellStart"/>
      <w:r w:rsidR="00EB42BB" w:rsidRPr="00857D53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 программах,  поддерживающих развитие системы наставничества. </w:t>
      </w:r>
    </w:p>
    <w:p w:rsidR="00EB42BB" w:rsidRPr="00857D53" w:rsidRDefault="003C3033" w:rsidP="00EB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10</w:t>
      </w:r>
      <w:r w:rsidR="00EB42BB" w:rsidRPr="00857D53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Среди  стимулирующих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 мер  общегосударственного  значения  можно выделить  одну  из  государственных  наград  Российской  Федерации  –  знак  отличия «За наставничество» (вместе с «Положением о знаке отличия «За наставничество»), введенный  в  соответствии  с  Указом  Президента  Российской  Федерации от  2  марта  2018  г. 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№  94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 «Об  учреждении  знака  отличия  «За  наставничество». Им награждаются лучшие наставники молодежи из числа учителей, преподавателей и других работников образовательных организаций.</w:t>
      </w:r>
    </w:p>
    <w:p w:rsidR="00EB42BB" w:rsidRPr="00EC6028" w:rsidRDefault="003C3033" w:rsidP="00EB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53">
        <w:rPr>
          <w:rFonts w:ascii="Times New Roman" w:hAnsi="Times New Roman" w:cs="Times New Roman"/>
          <w:sz w:val="28"/>
          <w:szCs w:val="28"/>
        </w:rPr>
        <w:t>10</w:t>
      </w:r>
      <w:r w:rsidR="00EB42BB" w:rsidRPr="00857D53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Мерами  стимулирующего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 характера  можно  отметить ведомственные  награды  </w:t>
      </w:r>
      <w:proofErr w:type="spellStart"/>
      <w:r w:rsidR="00EB42BB" w:rsidRPr="00857D5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 России  –  нагрудные  знаки  «Почетный наставник»  и  «Молодость  и  Профессионализм»,  учрежденные  приказом </w:t>
      </w:r>
      <w:proofErr w:type="spellStart"/>
      <w:r w:rsidR="00EB42BB" w:rsidRPr="00857D5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 России  от  1  июля  2021  г. 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№  400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 «О  ведомственных  наградах Министерства  просвещения  Российской  Федерации». 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Нагрудным  знаком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 xml:space="preserve"> «Почетный наставник» также награждаются лучшие наставники молодежи из числа учителей, преподавателей и работников образовательных организаций. Нагрудным </w:t>
      </w:r>
      <w:proofErr w:type="gramStart"/>
      <w:r w:rsidR="00EB42BB" w:rsidRPr="00857D53">
        <w:rPr>
          <w:rFonts w:ascii="Times New Roman" w:hAnsi="Times New Roman" w:cs="Times New Roman"/>
          <w:sz w:val="28"/>
          <w:szCs w:val="28"/>
        </w:rPr>
        <w:t>знаком  «</w:t>
      </w:r>
      <w:proofErr w:type="gramEnd"/>
      <w:r w:rsidR="00EB42BB" w:rsidRPr="00857D53">
        <w:rPr>
          <w:rFonts w:ascii="Times New Roman" w:hAnsi="Times New Roman" w:cs="Times New Roman"/>
          <w:sz w:val="28"/>
          <w:szCs w:val="28"/>
        </w:rPr>
        <w:t>Молодость  и  профессионализм»  награждаются  за  популяризацию профессии  учителя,  воспитателя,  педагога,  а  также  заслуги  в  сфере  молодежной политики</w:t>
      </w:r>
    </w:p>
    <w:p w:rsidR="00EB42BB" w:rsidRPr="00EB42BB" w:rsidRDefault="00EB42BB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719" w:rsidRPr="007D1F4B" w:rsidRDefault="003C3033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90719" w:rsidRPr="007D1F4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A90719" w:rsidRPr="00A90719" w:rsidRDefault="003C3033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90719" w:rsidRPr="00A90719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="00A90719" w:rsidRPr="00A90719">
        <w:rPr>
          <w:rFonts w:ascii="Times New Roman" w:hAnsi="Times New Roman" w:cs="Times New Roman"/>
          <w:sz w:val="28"/>
          <w:szCs w:val="28"/>
        </w:rPr>
        <w:t>Настоящее  Положение</w:t>
      </w:r>
      <w:proofErr w:type="gramEnd"/>
      <w:r w:rsidR="00A90719" w:rsidRPr="00A90719">
        <w:rPr>
          <w:rFonts w:ascii="Times New Roman" w:hAnsi="Times New Roman" w:cs="Times New Roman"/>
          <w:sz w:val="28"/>
          <w:szCs w:val="28"/>
        </w:rPr>
        <w:t xml:space="preserve">  вступает  в  силу  с  момента  утверждения руководителем образовательной организации и действует бессрочно. </w:t>
      </w:r>
    </w:p>
    <w:p w:rsidR="00A90719" w:rsidRPr="00A90719" w:rsidRDefault="003C3033" w:rsidP="00A9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A90719" w:rsidRPr="00A90719">
        <w:rPr>
          <w:rFonts w:ascii="Times New Roman" w:hAnsi="Times New Roman" w:cs="Times New Roman"/>
          <w:sz w:val="28"/>
          <w:szCs w:val="28"/>
        </w:rPr>
        <w:t>2.  В  настоящее  Положение  могут  быть  внесены  изменения  и  дополнения в  соответствии  с  вновь  принятыми  законодательными  и  иными  нормативными актами  Российской  Федерации  и  вновь  принятыми  локальными  нормативными</w:t>
      </w:r>
      <w:r w:rsidR="007D1F4B">
        <w:rPr>
          <w:rFonts w:ascii="Times New Roman" w:hAnsi="Times New Roman" w:cs="Times New Roman"/>
          <w:sz w:val="28"/>
          <w:szCs w:val="28"/>
        </w:rPr>
        <w:t xml:space="preserve"> </w:t>
      </w:r>
      <w:r w:rsidR="00A90719" w:rsidRPr="00A90719">
        <w:rPr>
          <w:rFonts w:ascii="Times New Roman" w:hAnsi="Times New Roman" w:cs="Times New Roman"/>
          <w:sz w:val="28"/>
          <w:szCs w:val="28"/>
        </w:rPr>
        <w:t>актами образовательной организации.</w:t>
      </w:r>
    </w:p>
    <w:sectPr w:rsidR="00A90719" w:rsidRPr="00A9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19"/>
    <w:rsid w:val="003631AE"/>
    <w:rsid w:val="003C20A5"/>
    <w:rsid w:val="003C3033"/>
    <w:rsid w:val="007D1F4B"/>
    <w:rsid w:val="00857D53"/>
    <w:rsid w:val="00A90719"/>
    <w:rsid w:val="00AA099C"/>
    <w:rsid w:val="00E17296"/>
    <w:rsid w:val="00E516B8"/>
    <w:rsid w:val="00E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ECF7"/>
  <w15:chartTrackingRefBased/>
  <w15:docId w15:val="{5A416B0C-32D5-4DFC-80EC-8839FD65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5144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</dc:creator>
  <cp:keywords/>
  <dc:description/>
  <cp:lastModifiedBy>user19</cp:lastModifiedBy>
  <cp:revision>8</cp:revision>
  <dcterms:created xsi:type="dcterms:W3CDTF">2022-04-04T09:53:00Z</dcterms:created>
  <dcterms:modified xsi:type="dcterms:W3CDTF">2023-03-21T07:54:00Z</dcterms:modified>
</cp:coreProperties>
</file>