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508B9">
        <w:rPr>
          <w:rFonts w:ascii="Times New Roman" w:hAnsi="Times New Roman" w:cs="Times New Roman"/>
          <w:sz w:val="24"/>
          <w:szCs w:val="24"/>
        </w:rPr>
        <w:t>Сигнальненская</w:t>
      </w:r>
      <w:proofErr w:type="spellEnd"/>
      <w:r w:rsidRPr="001508B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08B9">
        <w:rPr>
          <w:rFonts w:ascii="Times New Roman" w:hAnsi="Times New Roman" w:cs="Times New Roman"/>
          <w:sz w:val="24"/>
          <w:szCs w:val="24"/>
        </w:rPr>
        <w:t>Нижнетуринского</w:t>
      </w:r>
      <w:proofErr w:type="spellEnd"/>
      <w:r w:rsidRPr="001508B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Pr="001508B9" w:rsidRDefault="003876B9" w:rsidP="003876B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Pr="001508B9" w:rsidRDefault="003876B9" w:rsidP="003876B9">
      <w:pPr>
        <w:contextualSpacing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08B9">
        <w:rPr>
          <w:rFonts w:ascii="Times New Roman" w:hAnsi="Times New Roman" w:cs="Times New Roman"/>
          <w:sz w:val="24"/>
          <w:szCs w:val="24"/>
        </w:rPr>
        <w:t>СОГЛАСОВАНО</w:t>
      </w:r>
    </w:p>
    <w:p w:rsidR="003876B9" w:rsidRPr="001508B9" w:rsidRDefault="003876B9" w:rsidP="003876B9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508B9">
        <w:rPr>
          <w:rFonts w:ascii="Times New Roman" w:hAnsi="Times New Roman" w:cs="Times New Roman"/>
          <w:sz w:val="24"/>
          <w:szCs w:val="24"/>
        </w:rPr>
        <w:t>решением  методического</w:t>
      </w:r>
      <w:proofErr w:type="gramEnd"/>
      <w:r w:rsidRPr="001508B9">
        <w:rPr>
          <w:rFonts w:ascii="Times New Roman" w:hAnsi="Times New Roman" w:cs="Times New Roman"/>
          <w:sz w:val="24"/>
          <w:szCs w:val="24"/>
        </w:rPr>
        <w:t xml:space="preserve"> объединения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508B9">
        <w:rPr>
          <w:rFonts w:ascii="Times New Roman" w:hAnsi="Times New Roman" w:cs="Times New Roman"/>
          <w:sz w:val="24"/>
          <w:szCs w:val="24"/>
        </w:rPr>
        <w:t xml:space="preserve">   Зам. директора по УВР (НМР)</w:t>
      </w:r>
    </w:p>
    <w:p w:rsidR="003876B9" w:rsidRPr="001508B9" w:rsidRDefault="003876B9" w:rsidP="003876B9">
      <w:pPr>
        <w:contextualSpacing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 xml:space="preserve">учителей ________________________                                  ____________ </w:t>
      </w:r>
      <w:proofErr w:type="spellStart"/>
      <w:r w:rsidRPr="001508B9">
        <w:rPr>
          <w:rFonts w:ascii="Times New Roman" w:hAnsi="Times New Roman" w:cs="Times New Roman"/>
          <w:sz w:val="24"/>
          <w:szCs w:val="24"/>
        </w:rPr>
        <w:t>Гамеза</w:t>
      </w:r>
      <w:proofErr w:type="spellEnd"/>
      <w:r w:rsidRPr="001508B9">
        <w:rPr>
          <w:rFonts w:ascii="Times New Roman" w:hAnsi="Times New Roman" w:cs="Times New Roman"/>
          <w:sz w:val="24"/>
          <w:szCs w:val="24"/>
        </w:rPr>
        <w:t xml:space="preserve"> И.Я.</w:t>
      </w:r>
    </w:p>
    <w:p w:rsidR="003876B9" w:rsidRPr="001508B9" w:rsidRDefault="003876B9" w:rsidP="003876B9">
      <w:pPr>
        <w:contextualSpacing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>протокол от ______________№______                                 «___» сентября 2022г.</w:t>
      </w:r>
    </w:p>
    <w:p w:rsidR="003876B9" w:rsidRDefault="003876B9" w:rsidP="003876B9">
      <w:pPr>
        <w:contextualSpacing/>
      </w:pPr>
    </w:p>
    <w:p w:rsidR="003876B9" w:rsidRDefault="003876B9" w:rsidP="003876B9">
      <w:pPr>
        <w:contextualSpacing/>
      </w:pPr>
    </w:p>
    <w:p w:rsidR="003876B9" w:rsidRDefault="003876B9" w:rsidP="003876B9">
      <w:pPr>
        <w:contextualSpacing/>
      </w:pPr>
    </w:p>
    <w:p w:rsidR="003876B9" w:rsidRDefault="003876B9" w:rsidP="003876B9">
      <w:pPr>
        <w:contextualSpacing/>
      </w:pPr>
    </w:p>
    <w:p w:rsidR="003876B9" w:rsidRDefault="003876B9" w:rsidP="003876B9">
      <w:pPr>
        <w:contextualSpacing/>
      </w:pPr>
    </w:p>
    <w:p w:rsidR="003876B9" w:rsidRDefault="003876B9" w:rsidP="003876B9">
      <w:pPr>
        <w:contextualSpacing/>
      </w:pPr>
    </w:p>
    <w:p w:rsidR="003876B9" w:rsidRPr="003876B9" w:rsidRDefault="003876B9" w:rsidP="003876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876B9" w:rsidRPr="003876B9" w:rsidRDefault="003876B9" w:rsidP="003876B9">
      <w:pPr>
        <w:shd w:val="clear" w:color="auto" w:fill="FFFFFF"/>
        <w:spacing w:after="0" w:line="240" w:lineRule="auto"/>
        <w:ind w:left="147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3876B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РАБОЧАЯ ПРОГРАММА</w:t>
      </w:r>
    </w:p>
    <w:p w:rsidR="003876B9" w:rsidRPr="003876B9" w:rsidRDefault="003876B9" w:rsidP="003876B9">
      <w:pPr>
        <w:shd w:val="clear" w:color="auto" w:fill="FFFFFF"/>
        <w:spacing w:after="0" w:line="240" w:lineRule="auto"/>
        <w:ind w:left="147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</w:p>
    <w:p w:rsidR="003876B9" w:rsidRPr="003876B9" w:rsidRDefault="003876B9" w:rsidP="003876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внеурочной деятельности</w:t>
      </w:r>
    </w:p>
    <w:p w:rsidR="003876B9" w:rsidRPr="003876B9" w:rsidRDefault="003876B9" w:rsidP="003876B9">
      <w:pPr>
        <w:shd w:val="clear" w:color="auto" w:fill="FFFFFF"/>
        <w:spacing w:after="0" w:line="240" w:lineRule="auto"/>
        <w:ind w:left="147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387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  естественнонаучному направлению</w:t>
      </w:r>
    </w:p>
    <w:p w:rsidR="003876B9" w:rsidRPr="003876B9" w:rsidRDefault="003876B9" w:rsidP="003876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 родным просторам»</w:t>
      </w:r>
    </w:p>
    <w:p w:rsidR="003876B9" w:rsidRPr="003876B9" w:rsidRDefault="003876B9" w:rsidP="003876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76B9">
        <w:rPr>
          <w:rFonts w:ascii="Times New Roman" w:hAnsi="Times New Roman" w:cs="Times New Roman"/>
          <w:sz w:val="28"/>
          <w:szCs w:val="28"/>
        </w:rPr>
        <w:t>для 8 класса основного общего образования</w:t>
      </w:r>
    </w:p>
    <w:p w:rsidR="003876B9" w:rsidRPr="003876B9" w:rsidRDefault="003876B9" w:rsidP="003876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76B9">
        <w:rPr>
          <w:rFonts w:ascii="Times New Roman" w:hAnsi="Times New Roman" w:cs="Times New Roman"/>
          <w:sz w:val="28"/>
          <w:szCs w:val="28"/>
        </w:rPr>
        <w:t>на 2022-2023  учебный год</w:t>
      </w: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Pr="001508B9" w:rsidRDefault="003876B9" w:rsidP="003876B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Алюшина Л.Н.</w:t>
      </w:r>
    </w:p>
    <w:p w:rsidR="003876B9" w:rsidRDefault="003876B9" w:rsidP="003876B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географии</w:t>
      </w:r>
    </w:p>
    <w:p w:rsidR="003876B9" w:rsidRPr="001508B9" w:rsidRDefault="003876B9" w:rsidP="003876B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кв. категория</w:t>
      </w: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>2022</w:t>
      </w:r>
    </w:p>
    <w:p w:rsidR="003876B9" w:rsidRPr="003876B9" w:rsidRDefault="003876B9" w:rsidP="003876B9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освоения курса внеурочной деятельности «По материкам и океанам» в 8 классе</w:t>
      </w:r>
    </w:p>
    <w:p w:rsidR="003876B9" w:rsidRPr="003876B9" w:rsidRDefault="003876B9" w:rsidP="003876B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изучения данного курса восьмиклассники узнают:</w:t>
      </w:r>
    </w:p>
    <w:p w:rsidR="003876B9" w:rsidRPr="003876B9" w:rsidRDefault="003876B9" w:rsidP="003876B9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интересные факты о различных объектах и регионах России;</w:t>
      </w:r>
    </w:p>
    <w:p w:rsidR="003876B9" w:rsidRPr="003876B9" w:rsidRDefault="003876B9" w:rsidP="003876B9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географических открытиях и изучении территории России;</w:t>
      </w:r>
    </w:p>
    <w:p w:rsidR="003876B9" w:rsidRPr="003876B9" w:rsidRDefault="003876B9" w:rsidP="003876B9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самых высоких горах России и самых обширных низменностях;</w:t>
      </w:r>
    </w:p>
    <w:p w:rsidR="003876B9" w:rsidRPr="003876B9" w:rsidRDefault="003876B9" w:rsidP="003876B9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огнедышащих вулканах и ледяных островах страны;</w:t>
      </w:r>
    </w:p>
    <w:p w:rsidR="003876B9" w:rsidRPr="003876B9" w:rsidRDefault="003876B9" w:rsidP="003876B9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разнообразных природных явлениях;</w:t>
      </w:r>
    </w:p>
    <w:p w:rsidR="003876B9" w:rsidRPr="003876B9" w:rsidRDefault="003876B9" w:rsidP="003876B9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населении регионов России.</w:t>
      </w:r>
    </w:p>
    <w:p w:rsidR="003876B9" w:rsidRPr="003876B9" w:rsidRDefault="003876B9" w:rsidP="003876B9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получат возможность научиться:</w:t>
      </w:r>
    </w:p>
    <w:p w:rsidR="003876B9" w:rsidRPr="003876B9" w:rsidRDefault="003876B9" w:rsidP="003876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 работать с картами и атласами;</w:t>
      </w:r>
    </w:p>
    <w:p w:rsidR="003876B9" w:rsidRPr="003876B9" w:rsidRDefault="003876B9" w:rsidP="003876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маршруты путешествий первооткрывателей по описаниям;</w:t>
      </w:r>
    </w:p>
    <w:p w:rsidR="003876B9" w:rsidRPr="003876B9" w:rsidRDefault="003876B9" w:rsidP="003876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различные объекты по их описаниям и изображениям на рисунках и фото;</w:t>
      </w:r>
    </w:p>
    <w:p w:rsidR="003876B9" w:rsidRPr="003876B9" w:rsidRDefault="003876B9" w:rsidP="003876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решения задач с помощью различных источников информации, в том числе электронных энциклопедий;</w:t>
      </w:r>
    </w:p>
    <w:p w:rsidR="003876B9" w:rsidRPr="003876B9" w:rsidRDefault="003876B9" w:rsidP="003876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школьный материал в игровой форме.</w:t>
      </w:r>
    </w:p>
    <w:p w:rsidR="003876B9" w:rsidRPr="003876B9" w:rsidRDefault="003876B9" w:rsidP="0038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данного курса в обучающиеся получат возможность формирования</w:t>
      </w:r>
    </w:p>
    <w:p w:rsidR="003876B9" w:rsidRPr="003876B9" w:rsidRDefault="003876B9" w:rsidP="003876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Личностных результатов:</w:t>
      </w:r>
    </w:p>
    <w:p w:rsidR="003876B9" w:rsidRPr="003876B9" w:rsidRDefault="003876B9" w:rsidP="003876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 и личную ответственность в информационной деятельности;</w:t>
      </w:r>
    </w:p>
    <w:p w:rsidR="003876B9" w:rsidRPr="003876B9" w:rsidRDefault="003876B9" w:rsidP="003876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личностный смысл учения;</w:t>
      </w:r>
    </w:p>
    <w:p w:rsidR="003876B9" w:rsidRPr="003876B9" w:rsidRDefault="003876B9" w:rsidP="003876B9">
      <w:pPr>
        <w:numPr>
          <w:ilvl w:val="0"/>
          <w:numId w:val="2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 и высказывать под руководством педагога самые простые общие для всех людей правила поведения при сотрудничестве (этические нормы);</w:t>
      </w:r>
    </w:p>
    <w:p w:rsidR="003876B9" w:rsidRPr="003876B9" w:rsidRDefault="003876B9" w:rsidP="003876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целостный взгляд на окружающий мир.</w:t>
      </w:r>
    </w:p>
    <w:p w:rsidR="003876B9" w:rsidRPr="003876B9" w:rsidRDefault="003876B9" w:rsidP="003876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3876B9" w:rsidRPr="003876B9" w:rsidRDefault="003876B9" w:rsidP="003876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УДД:</w:t>
      </w:r>
    </w:p>
    <w:p w:rsidR="003876B9" w:rsidRPr="003876B9" w:rsidRDefault="003876B9" w:rsidP="003876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способы решения проблем поискового характера;</w:t>
      </w:r>
    </w:p>
    <w:p w:rsidR="003876B9" w:rsidRPr="003876B9" w:rsidRDefault="003876B9" w:rsidP="003876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способы решения поставленной задачи;</w:t>
      </w:r>
    </w:p>
    <w:p w:rsidR="003876B9" w:rsidRPr="003876B9" w:rsidRDefault="003876B9" w:rsidP="003876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формы познавательной и личностной рефлексии;</w:t>
      </w:r>
    </w:p>
    <w:p w:rsidR="003876B9" w:rsidRPr="003876B9" w:rsidRDefault="003876B9" w:rsidP="003876B9">
      <w:pPr>
        <w:numPr>
          <w:ilvl w:val="0"/>
          <w:numId w:val="1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 и формулировать цель деятельности с помощью учителя;</w:t>
      </w:r>
    </w:p>
    <w:p w:rsidR="003876B9" w:rsidRPr="003876B9" w:rsidRDefault="003876B9" w:rsidP="003876B9">
      <w:pPr>
        <w:numPr>
          <w:ilvl w:val="0"/>
          <w:numId w:val="1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проговаривать последовательность действий.</w:t>
      </w:r>
    </w:p>
    <w:p w:rsidR="003876B9" w:rsidRPr="003876B9" w:rsidRDefault="003876B9" w:rsidP="003876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УУД;</w:t>
      </w:r>
    </w:p>
    <w:p w:rsidR="003876B9" w:rsidRPr="003876B9" w:rsidRDefault="003876B9" w:rsidP="003876B9">
      <w:pPr>
        <w:numPr>
          <w:ilvl w:val="0"/>
          <w:numId w:val="5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своей системе знаний: отличать новое от уже известного с помощью учителя;</w:t>
      </w:r>
    </w:p>
    <w:p w:rsidR="003876B9" w:rsidRPr="003876B9" w:rsidRDefault="003876B9" w:rsidP="003876B9">
      <w:pPr>
        <w:numPr>
          <w:ilvl w:val="0"/>
          <w:numId w:val="5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 находить ответы на вопросы, используя свой жизненный опыт и информацию, полученную от учителя;</w:t>
      </w:r>
    </w:p>
    <w:p w:rsidR="003876B9" w:rsidRPr="003876B9" w:rsidRDefault="003876B9" w:rsidP="003876B9">
      <w:pPr>
        <w:numPr>
          <w:ilvl w:val="0"/>
          <w:numId w:val="5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 делать выводы в результате совместной работы всей группы;</w:t>
      </w:r>
    </w:p>
    <w:p w:rsidR="003876B9" w:rsidRPr="003876B9" w:rsidRDefault="003876B9" w:rsidP="003876B9">
      <w:pPr>
        <w:numPr>
          <w:ilvl w:val="0"/>
          <w:numId w:val="5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информацию из одной формы в другую: находить и формулировать решение задачи ориентирования с помощью простейших моделей (предметных, рисунков, схематических рисунков, схем).</w:t>
      </w:r>
    </w:p>
    <w:p w:rsidR="003876B9" w:rsidRPr="003876B9" w:rsidRDefault="003876B9" w:rsidP="003876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УДД:</w:t>
      </w:r>
    </w:p>
    <w:p w:rsidR="003876B9" w:rsidRPr="003876B9" w:rsidRDefault="003876B9" w:rsidP="003876B9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 и понимать речь других;</w:t>
      </w:r>
    </w:p>
    <w:p w:rsidR="003876B9" w:rsidRPr="003876B9" w:rsidRDefault="003876B9" w:rsidP="003876B9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 учащихся;</w:t>
      </w:r>
    </w:p>
    <w:p w:rsidR="003876B9" w:rsidRPr="003876B9" w:rsidRDefault="003876B9" w:rsidP="003876B9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совместно договариваться о правилах общения и поведения на занятиях и следовать им;</w:t>
      </w:r>
    </w:p>
    <w:p w:rsidR="003876B9" w:rsidRPr="003876B9" w:rsidRDefault="003876B9" w:rsidP="003876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конструктивно разрешать конфликт посредством сотрудничества или компромисса;</w:t>
      </w:r>
    </w:p>
    <w:p w:rsidR="003876B9" w:rsidRPr="003876B9" w:rsidRDefault="003876B9" w:rsidP="003876B9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Предметные результаты: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географические термины: низменность, возвышенность, плоскогорье, вершина, плато, хребет, котловина, река, речная долина, речной бассейн, водораздел, озеро; водопад, ветер, цунами, лавина; народ.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историю географических открытий известных путешественников и учёных;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уникальные природные объекты России их изображениям на рисунках и фото;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природные территории страны по их описаниям и изображениям на рисунках и фото;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объекты внутренних вод России и моря по их описаниям;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между собой предметы, явления;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обобщать, делать несложные выводы;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находить на карте географические объекты;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показывать на карте маршруты великих путешественников;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закономерности и проводить аналогии.</w:t>
      </w:r>
    </w:p>
    <w:p w:rsidR="003876B9" w:rsidRPr="003876B9" w:rsidRDefault="003876B9" w:rsidP="003876B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B9" w:rsidRPr="003876B9" w:rsidRDefault="003876B9" w:rsidP="003876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Первый уровень результатов:</w:t>
      </w:r>
    </w:p>
    <w:p w:rsidR="003876B9" w:rsidRPr="003876B9" w:rsidRDefault="003876B9" w:rsidP="003876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 повышение качества знаний и умений обучающихся, умений применять их в нестандартных ситуациях;</w:t>
      </w:r>
    </w:p>
    <w:p w:rsidR="003876B9" w:rsidRPr="003876B9" w:rsidRDefault="003876B9" w:rsidP="003876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3876B9" w:rsidRPr="003876B9" w:rsidRDefault="003876B9" w:rsidP="003876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творческого и логического мышления учащихся. </w:t>
      </w:r>
    </w:p>
    <w:p w:rsidR="003876B9" w:rsidRPr="003876B9" w:rsidRDefault="003876B9" w:rsidP="00387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Второй уровень результатов:</w:t>
      </w:r>
    </w:p>
    <w:p w:rsidR="003876B9" w:rsidRPr="003876B9" w:rsidRDefault="003876B9" w:rsidP="003876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и осмысление полученной информации, владение способами обработки данной информации;</w:t>
      </w:r>
    </w:p>
    <w:p w:rsidR="003876B9" w:rsidRPr="003876B9" w:rsidRDefault="003876B9" w:rsidP="003876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определение учебной задачи;</w:t>
      </w:r>
    </w:p>
    <w:p w:rsidR="003876B9" w:rsidRPr="003876B9" w:rsidRDefault="003876B9" w:rsidP="003876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ясное и последовательное изложение своих мыслей, аргументация своей точки зрения;</w:t>
      </w:r>
    </w:p>
    <w:p w:rsidR="003876B9" w:rsidRPr="003876B9" w:rsidRDefault="003876B9" w:rsidP="003876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владение своим вниманием;</w:t>
      </w:r>
    </w:p>
    <w:p w:rsidR="003876B9" w:rsidRPr="003876B9" w:rsidRDefault="003876B9" w:rsidP="003876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сознательное управление своей памятью и регуляция ее проявления, владение рациональными приемами запоминания.</w:t>
      </w:r>
    </w:p>
    <w:p w:rsidR="003876B9" w:rsidRPr="003876B9" w:rsidRDefault="003876B9" w:rsidP="003876B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3876B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</w:t>
      </w:r>
      <w:r w:rsidRPr="003876B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Третий уровень результатов:</w:t>
      </w:r>
    </w:p>
    <w:p w:rsidR="003876B9" w:rsidRPr="003876B9" w:rsidRDefault="003876B9" w:rsidP="003876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владение навыками поисковой и исследовательской деятельности;</w:t>
      </w:r>
    </w:p>
    <w:p w:rsidR="003876B9" w:rsidRPr="003876B9" w:rsidRDefault="003876B9" w:rsidP="003876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использование основных приемов мыслительной деятельности;</w:t>
      </w:r>
    </w:p>
    <w:p w:rsidR="003876B9" w:rsidRPr="003876B9" w:rsidRDefault="003876B9" w:rsidP="003876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самостоятельное осмысливание и творческая работа;</w:t>
      </w:r>
    </w:p>
    <w:p w:rsidR="003876B9" w:rsidRPr="003876B9" w:rsidRDefault="003876B9" w:rsidP="003876B9">
      <w:pPr>
        <w:numPr>
          <w:ilvl w:val="0"/>
          <w:numId w:val="9"/>
        </w:numPr>
        <w:shd w:val="clear" w:color="auto" w:fill="FFFFFF"/>
        <w:spacing w:after="0" w:line="240" w:lineRule="auto"/>
        <w:ind w:right="2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владение нормами нравственных и межличностных отношений;</w:t>
      </w:r>
    </w:p>
    <w:p w:rsidR="003876B9" w:rsidRPr="003876B9" w:rsidRDefault="003876B9" w:rsidP="003876B9">
      <w:pPr>
        <w:numPr>
          <w:ilvl w:val="0"/>
          <w:numId w:val="9"/>
        </w:numPr>
        <w:shd w:val="clear" w:color="auto" w:fill="FFFFFF"/>
        <w:spacing w:after="0" w:line="240" w:lineRule="auto"/>
        <w:ind w:right="2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участие в соревнованиях по спортивному ориентированию.</w:t>
      </w:r>
    </w:p>
    <w:p w:rsidR="003876B9" w:rsidRPr="003876B9" w:rsidRDefault="003876B9" w:rsidP="003876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876B9" w:rsidRPr="003876B9" w:rsidRDefault="003876B9" w:rsidP="0038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деятельности</w:t>
      </w: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игровые, познавательные. </w:t>
      </w:r>
    </w:p>
    <w:p w:rsidR="003876B9" w:rsidRPr="003876B9" w:rsidRDefault="003876B9" w:rsidP="0038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B9" w:rsidRPr="003876B9" w:rsidRDefault="003876B9" w:rsidP="003876B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формы и средства обучения:</w:t>
      </w:r>
    </w:p>
    <w:p w:rsidR="003876B9" w:rsidRPr="003876B9" w:rsidRDefault="003876B9" w:rsidP="003876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занятия;</w:t>
      </w:r>
    </w:p>
    <w:p w:rsidR="003876B9" w:rsidRPr="003876B9" w:rsidRDefault="003876B9" w:rsidP="003876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во время работы с картой;</w:t>
      </w:r>
    </w:p>
    <w:p w:rsidR="003876B9" w:rsidRPr="003876B9" w:rsidRDefault="003876B9" w:rsidP="003876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и задания;</w:t>
      </w:r>
    </w:p>
    <w:p w:rsidR="003876B9" w:rsidRPr="003876B9" w:rsidRDefault="003876B9" w:rsidP="003876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викторинах</w:t>
      </w:r>
      <w:r w:rsidRPr="00387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876B9" w:rsidRPr="003876B9" w:rsidRDefault="003876B9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876B9" w:rsidRPr="003876B9" w:rsidRDefault="003876B9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Содержание программы курса внеурочной деятельности </w:t>
      </w:r>
    </w:p>
    <w:p w:rsidR="003876B9" w:rsidRPr="003876B9" w:rsidRDefault="003876B9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«По материкам и океанам»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738"/>
        <w:gridCol w:w="3375"/>
      </w:tblGrid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деятельности</w:t>
            </w: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Введение (1ч.)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Границы России.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Морские и сухопутные границы. Территория страны.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территории России (5 час.)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Взгляд сквозь века.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изменялась граница России со временем.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Колонизация, расширение и изучение материковой части России.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Атласов, Арсеньев, Докучаев, Ермак Тимофеевич, Ломоносов, Москвитин, Хабаров.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морям и океанам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Поморы. Беринг и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Чириков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Вилькицкий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Дежнёв, Лаптевы Д. и Х.,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Невельской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Папанин, Попов, Седов, Челюскин, Шмидт.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Карты и атласы России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Семён Ремезов – «Чертёжная книга Сибири» 1701 г. Атлас Всероссийской империи И. Кирилова 1724 – 1737 г. Атлас Российской империи 1745 г. Бернард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Сильваниус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Герард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Меркатор, Никола де Лиль,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Ортелиус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Энтони Дженкинс, царевич Фёдор.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Русское географическое общество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П.П.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Семёнов-Тян-Шанский. Экспедиции, исследования, направления современной деятельности РГО.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викторинах: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«Русские Колумбы»;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Занимательная картография.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 старинным картам современных географических объектов.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Географическое положение России (3 час.)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Крайние точки России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Крайняя северная точка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на мысе Флигели и на мысе Челюскин.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Крайняя южная точка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Физико-географические условия горы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Базардюзю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Крайняя западная точка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Физико-географические условия на Балтийской песчаной косе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Гданьского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залива Балтийского моря.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Крайняя восточная точка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мыса Дежнева и острова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Ратманова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Часовые зоны России.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Всемирное, местное, поясное, декретное время.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Россия на карте мира.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и недостатки физико-географического положения России.</w:t>
            </w:r>
          </w:p>
          <w:p w:rsidR="003876B9" w:rsidRPr="003876B9" w:rsidRDefault="003876B9" w:rsidP="003876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задания, игровые упражнения;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по карте положения крайних точек России и протяженности страны с севера на юг и с запада на восток;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Определение времени часовой зоны;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викторине: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«Сколько крайних точек у России»;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 России (20 ч.)</w:t>
            </w:r>
          </w:p>
          <w:p w:rsidR="003876B9" w:rsidRPr="003876B9" w:rsidRDefault="003876B9" w:rsidP="003876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Россия – морская держава.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Моря, омывающие территорию страны. Отличительные особенности природы</w:t>
            </w: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российских морей.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Россия – страна великих равнин.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Восточно-Европейская равнина. Самая плоская и низкая –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Западно-Сибирская низменность. Самая высокая равнина – Среднесибирское плоскогорье.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Россия – страна высоких гор.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Кавказ. Урал. Горы юга Сибири и Дальнего Востока. Вулканы Камчатки.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Солнце, воздух и вода, а также горные стены.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климаты России. Ледяное дыхание Арктики. Муссоны Дальнего Востока.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Климатические рекордсмены.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 гор. Самые дождливые и самые засушливые районы. Штили и ураганы в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Откуда и куда текут реки России.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 – географический каркас территории. Крупнейшие реки России: Амур, Ангара, Волга, Дон, Енисей, Индигирка, Иртыш, Кама, Камчатка, Колыма, Кубань, Лена, Обь, Ока, Северная Двина, Терек, Яна.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Озера и водохранилища России.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Интересные и   знаменитые озёра России: Байкал, Ильмень, Ладожское, Онежское, Таймыр,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Ханка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Чудское. Для чего строят водохранилища.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Болота и подземные воды.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болот. Крупнейшие болота России. Карст – подземная архитектура. Горячие источники. Лечебные воды. Карстовые пещеры: Кунгурская,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Дивова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Капова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Реки и озёра в русском фольклоре.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Былины Садко. Поговорки и пословицы. Стихи и песни о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Снежный покров и ледники России.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Горный снег. Снежные лавины. Ледники. Подземные льды. Территории России с мощным современным оледенением.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Полярные пустыни.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Арктика. Ландшафт островов Северного Ледовитого океана.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Царство тундр.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«Северные узоры». Почвы и растительность тундр. «Челнок тундры» - северный олень.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Леса России – самые большие в мире.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Темнохвойная тайга, светлохвойная тайга, смешанные, широколиственные, муссонные, субтропические леса.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Российские степи.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Степи России. Заповедные степи.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Пустыни и полупустыни.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Царство полыни. Солончаки.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Субтропики.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 ландшафты субтропиков. Крым. Кавказ.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Многоэтажность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природы гор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Растения и животное население горных районов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Почвы – национальное достояние России.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Типы почв России. Почвоведение. В.В. Докучаев «Русский чернозём».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Красная книга России.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«Исчезнувшие навсегда». Эндемики России. «Новосёлы» России. Заповедные земли.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Уникальные ландшафты.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Заповедники, национальные парки, объекты по списку природного наследия ЮНЕСКО. Семь чудес природы России.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Теоретические занятия;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задания, игровые упражнения;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определение географических объектов России по картам;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определение уникальных объектов страны и отдельных территорий по фото, рисункам и описаниям;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Определение по картам истоков, устьев рек, водосборных бассейнов и водоразделов;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викторинах: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«Россия – морская держава»;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«С южных гор до северных морей»;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«Уникумы животного мира и растительности России»;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«Самые-самые».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Народы России (4 час.) </w:t>
            </w:r>
          </w:p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Природный ландшафт – колыбель этноса. Л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андшафт как один из важнейших факторов этногенеза. Теория Л.Н. Гумилёва о развитии этносов.</w:t>
            </w:r>
            <w:r w:rsidRPr="003876B9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развития этносов -   территории сочетания двух и более ландшафтов: а) в восточной части Европы - при сочетании горного и степного ландшафтов; б) в западной - лесного и</w:t>
            </w:r>
            <w:r w:rsidRPr="003876B9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лугового; в) в южной - степного и оазисного; г) на севере - лесотундра и тундра. Тезис Л.С. Берга о воздействии ландшафта на организмы: ««Географический ландшафт воздействует на организмы принудительно, заставляя все особи варьировать в определенном направлении, насколько это допускает организация вида. Тундра, лес, степь, пустыня, горы, водная среда, жизнь на островах и т. д. - все это накладывает особый отпечаток на организмы. Те виды, которые не в состоянии приспособиться, должны переселиться в другой географический ландшафт или - вымереть».</w:t>
            </w:r>
          </w:p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Мы разные, но мы вместе.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первобытных племён до современных народов. От Руси к России. Как классифицируют народы. Народы России.</w:t>
            </w:r>
          </w:p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Где живут в россияне.   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полоса расселения. Горожане и сельчане. Классификация городов по людности. Урбанизация. Типы сельских поселений: деревни, сёла, станицы, аулы, стойбища.</w:t>
            </w:r>
          </w:p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Природа в произведениях искусства. </w:t>
            </w: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 Пришвин: «Потому мы радуемся, попадая в природу, потому что тут мы приходим в себя». Айвазовский, Брюсов, Есенин, Куинджи, Лермонтов, Поленов, Пушкин, Фет, Шишкин.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задания, игровые упражнения;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 картам территорий проживания коренных и малочисленных народов России;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викторинах: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«Обычаи народов России»;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«Приглашение на праздник»;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Подведение итогов (1 час.)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презентации «По родным просторам»</w:t>
            </w: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Резервное время (1 ч.)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876B9" w:rsidRPr="003876B9" w:rsidRDefault="003876B9" w:rsidP="003876B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76B9" w:rsidRDefault="003876B9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B8B" w:rsidRDefault="005E7B8B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B8B" w:rsidRDefault="005E7B8B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B8B" w:rsidRDefault="005E7B8B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B8B" w:rsidRDefault="005E7B8B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B8B" w:rsidRDefault="005E7B8B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B8B" w:rsidRDefault="005E7B8B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B8B" w:rsidRDefault="005E7B8B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B8B" w:rsidRDefault="005E7B8B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B8B" w:rsidRDefault="005E7B8B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B8B" w:rsidRDefault="005E7B8B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B8B" w:rsidRPr="003876B9" w:rsidRDefault="005E7B8B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876B9" w:rsidRPr="003876B9" w:rsidRDefault="003876B9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занятий курс «По родным просторам»</w:t>
      </w:r>
    </w:p>
    <w:p w:rsidR="003876B9" w:rsidRPr="003876B9" w:rsidRDefault="003876B9" w:rsidP="00387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класс </w:t>
      </w:r>
    </w:p>
    <w:p w:rsidR="003876B9" w:rsidRPr="003876B9" w:rsidRDefault="003876B9" w:rsidP="00387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1560"/>
      </w:tblGrid>
      <w:tr w:rsidR="00330F12" w:rsidRPr="003876B9" w:rsidTr="00330F12">
        <w:trPr>
          <w:trHeight w:val="285"/>
        </w:trPr>
        <w:tc>
          <w:tcPr>
            <w:tcW w:w="993" w:type="dxa"/>
            <w:vMerge w:val="restart"/>
          </w:tcPr>
          <w:p w:rsidR="00330F12" w:rsidRPr="003876B9" w:rsidRDefault="00330F12" w:rsidP="00387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6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378" w:type="dxa"/>
            <w:vMerge w:val="restart"/>
          </w:tcPr>
          <w:p w:rsidR="00330F12" w:rsidRPr="003876B9" w:rsidRDefault="00330F12" w:rsidP="0038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Тема урока.</w:t>
            </w:r>
          </w:p>
        </w:tc>
        <w:tc>
          <w:tcPr>
            <w:tcW w:w="1560" w:type="dxa"/>
            <w:vMerge w:val="restart"/>
          </w:tcPr>
          <w:p w:rsidR="00330F12" w:rsidRPr="003876B9" w:rsidRDefault="00330F12" w:rsidP="0033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330F12" w:rsidRPr="003876B9" w:rsidTr="00330F12">
        <w:trPr>
          <w:trHeight w:val="285"/>
        </w:trPr>
        <w:tc>
          <w:tcPr>
            <w:tcW w:w="993" w:type="dxa"/>
            <w:vMerge/>
          </w:tcPr>
          <w:p w:rsidR="00330F12" w:rsidRPr="003876B9" w:rsidRDefault="00330F12" w:rsidP="00387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30F12" w:rsidRPr="003876B9" w:rsidRDefault="00330F12" w:rsidP="00387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 Границы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Взгляд сквозь века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Колонизация, расширение и изучение материковой части России.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морям и океанам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и атласы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Русское географическое общество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Крайние точки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Часовые зоны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 карте мира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морская держава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страна великих равнин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страна высоких гор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Солнце, воздух и вода, а также горные стены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рекордсмены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и куда текут реки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Озера и водохранилища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Болота и подземные воды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 и озёра в русском фольклоре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Снежный покров и ледники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Полярные пустыни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тундр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России – самые большие в мире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Российские степи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Пустыни и полупустыни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Субтропики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Многоэтажность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природы гор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 – национальное достояние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ландшафты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ландшафт – колыбель этноса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разные, но мы вместе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живут россияне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в произведениях искусства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30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378" w:type="dxa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часов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3474" w:rsidRDefault="00963474" w:rsidP="003876B9">
      <w:pPr>
        <w:pageBreakBefore/>
        <w:spacing w:after="0" w:line="240" w:lineRule="auto"/>
      </w:pPr>
    </w:p>
    <w:sectPr w:rsidR="00963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62C75BF"/>
    <w:multiLevelType w:val="hybridMultilevel"/>
    <w:tmpl w:val="E5F465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CA37D1"/>
    <w:multiLevelType w:val="hybridMultilevel"/>
    <w:tmpl w:val="179C1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8250D"/>
    <w:multiLevelType w:val="hybridMultilevel"/>
    <w:tmpl w:val="599E8552"/>
    <w:lvl w:ilvl="0" w:tplc="CE309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74611"/>
    <w:multiLevelType w:val="multilevel"/>
    <w:tmpl w:val="89E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F4E2C"/>
    <w:multiLevelType w:val="hybridMultilevel"/>
    <w:tmpl w:val="65700B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B26459"/>
    <w:multiLevelType w:val="hybridMultilevel"/>
    <w:tmpl w:val="EDF68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81672"/>
    <w:multiLevelType w:val="hybridMultilevel"/>
    <w:tmpl w:val="F2289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2A3751"/>
    <w:multiLevelType w:val="hybridMultilevel"/>
    <w:tmpl w:val="75861C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AF26C6"/>
    <w:multiLevelType w:val="hybridMultilevel"/>
    <w:tmpl w:val="6A06C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1A"/>
    <w:rsid w:val="00330F12"/>
    <w:rsid w:val="003876B9"/>
    <w:rsid w:val="005E7B8B"/>
    <w:rsid w:val="00963474"/>
    <w:rsid w:val="00C4131A"/>
    <w:rsid w:val="00E4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A521"/>
  <w15:docId w15:val="{49F4F62B-7D42-45BB-8729-CB6FFF2D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B9"/>
  </w:style>
  <w:style w:type="paragraph" w:styleId="1">
    <w:name w:val="heading 1"/>
    <w:basedOn w:val="a"/>
    <w:next w:val="a"/>
    <w:link w:val="10"/>
    <w:qFormat/>
    <w:rsid w:val="003876B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876B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876B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6B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3876B9"/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876B9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876B9"/>
  </w:style>
  <w:style w:type="paragraph" w:customStyle="1" w:styleId="Default">
    <w:name w:val="Default"/>
    <w:rsid w:val="003876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387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876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7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76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rsid w:val="003876B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3876B9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9">
    <w:name w:val="Table Grid"/>
    <w:basedOn w:val="a1"/>
    <w:uiPriority w:val="59"/>
    <w:rsid w:val="003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3876B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76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2">
    <w:name w:val="Обычный1"/>
    <w:rsid w:val="003876B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3876B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876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3876B9"/>
    <w:pPr>
      <w:spacing w:before="240" w:after="0" w:line="240" w:lineRule="auto"/>
      <w:ind w:left="540" w:right="2551" w:firstLine="540"/>
      <w:jc w:val="both"/>
    </w:pPr>
    <w:rPr>
      <w:rFonts w:ascii="Arial" w:eastAsia="Times New Roman" w:hAnsi="Arial" w:cs="Times New Roman"/>
      <w:b/>
      <w:szCs w:val="20"/>
      <w:lang w:eastAsia="ru-RU"/>
    </w:rPr>
  </w:style>
  <w:style w:type="paragraph" w:styleId="ad">
    <w:name w:val="Plain Text"/>
    <w:basedOn w:val="a"/>
    <w:link w:val="ae"/>
    <w:rsid w:val="003876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3876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3876B9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876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No Spacing"/>
    <w:link w:val="af0"/>
    <w:uiPriority w:val="1"/>
    <w:qFormat/>
    <w:rsid w:val="003876B9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3876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rsid w:val="003876B9"/>
    <w:rPr>
      <w:rFonts w:ascii="Calibri" w:eastAsia="Calibri" w:hAnsi="Calibri" w:cs="Times New Roma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"/>
    <w:basedOn w:val="a"/>
    <w:rsid w:val="003876B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3">
    <w:basedOn w:val="a"/>
    <w:next w:val="af4"/>
    <w:link w:val="af5"/>
    <w:qFormat/>
    <w:rsid w:val="003876B9"/>
    <w:pPr>
      <w:spacing w:after="0" w:line="240" w:lineRule="auto"/>
      <w:jc w:val="center"/>
    </w:pPr>
    <w:rPr>
      <w:b/>
      <w:bCs/>
      <w:sz w:val="32"/>
      <w:lang w:val="en-US"/>
    </w:rPr>
  </w:style>
  <w:style w:type="character" w:customStyle="1" w:styleId="af5">
    <w:name w:val="Заголовок Знак"/>
    <w:link w:val="af3"/>
    <w:rsid w:val="003876B9"/>
    <w:rPr>
      <w:b/>
      <w:bCs/>
      <w:sz w:val="32"/>
      <w:lang w:val="en-US" w:eastAsia="en-US"/>
    </w:rPr>
  </w:style>
  <w:style w:type="character" w:customStyle="1" w:styleId="13">
    <w:name w:val="Текст Знак1"/>
    <w:uiPriority w:val="99"/>
    <w:semiHidden/>
    <w:rsid w:val="003876B9"/>
    <w:rPr>
      <w:rFonts w:ascii="Courier New" w:hAnsi="Courier New" w:cs="Courier New"/>
      <w:lang w:eastAsia="en-US"/>
    </w:rPr>
  </w:style>
  <w:style w:type="character" w:styleId="af6">
    <w:name w:val="Hyperlink"/>
    <w:uiPriority w:val="99"/>
    <w:unhideWhenUsed/>
    <w:rsid w:val="003876B9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3876B9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2">
    <w:name w:val="Heading #1 (2)_"/>
    <w:link w:val="Heading120"/>
    <w:rsid w:val="003876B9"/>
    <w:rPr>
      <w:sz w:val="31"/>
      <w:szCs w:val="31"/>
      <w:shd w:val="clear" w:color="auto" w:fill="FFFFFF"/>
    </w:rPr>
  </w:style>
  <w:style w:type="character" w:customStyle="1" w:styleId="Bodytext3">
    <w:name w:val="Body text (3)_"/>
    <w:link w:val="Bodytext30"/>
    <w:rsid w:val="003876B9"/>
    <w:rPr>
      <w:spacing w:val="-10"/>
      <w:sz w:val="29"/>
      <w:szCs w:val="29"/>
      <w:shd w:val="clear" w:color="auto" w:fill="FFFFFF"/>
    </w:rPr>
  </w:style>
  <w:style w:type="paragraph" w:customStyle="1" w:styleId="Heading120">
    <w:name w:val="Heading #1 (2)"/>
    <w:basedOn w:val="a"/>
    <w:link w:val="Heading12"/>
    <w:rsid w:val="003876B9"/>
    <w:pPr>
      <w:shd w:val="clear" w:color="auto" w:fill="FFFFFF"/>
      <w:spacing w:after="240" w:line="370" w:lineRule="exact"/>
      <w:ind w:hanging="3300"/>
      <w:outlineLvl w:val="0"/>
    </w:pPr>
    <w:rPr>
      <w:sz w:val="31"/>
      <w:szCs w:val="31"/>
    </w:rPr>
  </w:style>
  <w:style w:type="paragraph" w:customStyle="1" w:styleId="Bodytext30">
    <w:name w:val="Body text (3)"/>
    <w:basedOn w:val="a"/>
    <w:link w:val="Bodytext3"/>
    <w:rsid w:val="003876B9"/>
    <w:pPr>
      <w:shd w:val="clear" w:color="auto" w:fill="FFFFFF"/>
      <w:spacing w:before="240" w:after="0" w:line="322" w:lineRule="exact"/>
      <w:ind w:hanging="380"/>
    </w:pPr>
    <w:rPr>
      <w:spacing w:val="-10"/>
      <w:sz w:val="29"/>
      <w:szCs w:val="29"/>
    </w:rPr>
  </w:style>
  <w:style w:type="paragraph" w:customStyle="1" w:styleId="14">
    <w:name w:val="Абзац списка1"/>
    <w:basedOn w:val="a"/>
    <w:rsid w:val="003876B9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rsid w:val="003876B9"/>
    <w:rPr>
      <w:rFonts w:cs="Times New Roman"/>
    </w:rPr>
  </w:style>
  <w:style w:type="table" w:customStyle="1" w:styleId="15">
    <w:name w:val="Сетка таблицы1"/>
    <w:basedOn w:val="a1"/>
    <w:next w:val="a9"/>
    <w:uiPriority w:val="59"/>
    <w:rsid w:val="003876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3876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9"/>
    <w:uiPriority w:val="59"/>
    <w:rsid w:val="003876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3876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3876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3876B9"/>
  </w:style>
  <w:style w:type="paragraph" w:customStyle="1" w:styleId="Osnova">
    <w:name w:val="Osnova"/>
    <w:basedOn w:val="a"/>
    <w:rsid w:val="003876B9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3876B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34">
    <w:name w:val="Основной текст3"/>
    <w:basedOn w:val="a"/>
    <w:rsid w:val="003876B9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6">
    <w:name w:val="Без интервала1"/>
    <w:link w:val="NoSpacingChar"/>
    <w:rsid w:val="003876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6"/>
    <w:locked/>
    <w:rsid w:val="003876B9"/>
    <w:rPr>
      <w:rFonts w:ascii="Calibri" w:eastAsia="Times New Roman" w:hAnsi="Calibri" w:cs="Calibri"/>
    </w:rPr>
  </w:style>
  <w:style w:type="paragraph" w:customStyle="1" w:styleId="210">
    <w:name w:val="Основной текст 21"/>
    <w:basedOn w:val="a"/>
    <w:rsid w:val="003876B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i/>
      <w:kern w:val="1"/>
      <w:sz w:val="24"/>
      <w:szCs w:val="24"/>
      <w:lang w:eastAsia="hi-IN" w:bidi="hi-IN"/>
    </w:rPr>
  </w:style>
  <w:style w:type="paragraph" w:styleId="af4">
    <w:name w:val="Title"/>
    <w:basedOn w:val="a"/>
    <w:next w:val="a"/>
    <w:link w:val="17"/>
    <w:uiPriority w:val="10"/>
    <w:qFormat/>
    <w:rsid w:val="003876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0"/>
    <w:link w:val="af4"/>
    <w:uiPriority w:val="10"/>
    <w:rsid w:val="003876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uzer11</cp:lastModifiedBy>
  <cp:revision>3</cp:revision>
  <cp:lastPrinted>2022-10-28T04:01:00Z</cp:lastPrinted>
  <dcterms:created xsi:type="dcterms:W3CDTF">2022-10-14T04:04:00Z</dcterms:created>
  <dcterms:modified xsi:type="dcterms:W3CDTF">2022-10-28T04:01:00Z</dcterms:modified>
</cp:coreProperties>
</file>