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B4" w:rsidRDefault="002344B4" w:rsidP="002344B4">
      <w:pPr>
        <w:spacing w:after="120"/>
        <w:ind w:right="771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9E630D" w:rsidRPr="009E630D" w:rsidRDefault="009E630D" w:rsidP="009E630D">
      <w:pPr>
        <w:autoSpaceDE/>
        <w:autoSpaceDN/>
        <w:adjustRightInd/>
        <w:ind w:firstLine="0"/>
        <w:jc w:val="right"/>
        <w:rPr>
          <w:bCs w:val="0"/>
          <w:color w:val="000000"/>
          <w:sz w:val="24"/>
        </w:rPr>
      </w:pPr>
      <w:r w:rsidRPr="009E630D">
        <w:rPr>
          <w:bCs w:val="0"/>
          <w:color w:val="000000"/>
          <w:sz w:val="24"/>
        </w:rPr>
        <w:t>Приложение №7</w:t>
      </w:r>
      <w:r w:rsidRPr="009E630D">
        <w:rPr>
          <w:bCs w:val="0"/>
          <w:color w:val="000000"/>
          <w:sz w:val="24"/>
        </w:rPr>
        <w:br/>
        <w:t xml:space="preserve">к Приказу Управления образования Нижнетуринского городского округа  </w:t>
      </w:r>
      <w:r w:rsidRPr="009E630D">
        <w:rPr>
          <w:bCs w:val="0"/>
          <w:color w:val="000000"/>
          <w:sz w:val="24"/>
        </w:rPr>
        <w:br/>
      </w:r>
      <w:r w:rsidRPr="009E630D">
        <w:rPr>
          <w:bCs w:val="0"/>
          <w:color w:val="000000"/>
          <w:sz w:val="24"/>
        </w:rPr>
        <w:br/>
        <w:t>от __</w:t>
      </w:r>
      <w:bookmarkStart w:id="0" w:name="_GoBack"/>
      <w:bookmarkEnd w:id="0"/>
      <w:r w:rsidRPr="009E630D">
        <w:rPr>
          <w:bCs w:val="0"/>
          <w:color w:val="000000"/>
          <w:sz w:val="24"/>
        </w:rPr>
        <w:t>______ № ___</w:t>
      </w:r>
    </w:p>
    <w:p w:rsidR="009E630D" w:rsidRDefault="009E630D" w:rsidP="009E630D">
      <w:pPr>
        <w:tabs>
          <w:tab w:val="left" w:pos="10348"/>
        </w:tabs>
        <w:spacing w:after="120"/>
        <w:ind w:right="771" w:firstLine="0"/>
        <w:jc w:val="center"/>
        <w:rPr>
          <w:sz w:val="24"/>
          <w:szCs w:val="24"/>
        </w:rPr>
      </w:pPr>
      <w:r w:rsidRPr="009E630D">
        <w:rPr>
          <w:sz w:val="24"/>
          <w:szCs w:val="24"/>
        </w:rPr>
        <w:t>План мероприятий по устранению недостатков, выявленных в ходе проведения в 2021 году независимой оценки качества условий осуществления образовательной деятельности организациями, расположенными на</w:t>
      </w:r>
      <w:r>
        <w:rPr>
          <w:sz w:val="24"/>
          <w:szCs w:val="24"/>
        </w:rPr>
        <w:t xml:space="preserve"> территории Свердловской области </w:t>
      </w:r>
    </w:p>
    <w:p w:rsidR="009E630D" w:rsidRDefault="009E630D" w:rsidP="009E630D">
      <w:pPr>
        <w:tabs>
          <w:tab w:val="left" w:pos="10348"/>
        </w:tabs>
        <w:spacing w:after="120"/>
        <w:ind w:right="771" w:firstLine="0"/>
        <w:jc w:val="center"/>
        <w:rPr>
          <w:sz w:val="24"/>
          <w:szCs w:val="24"/>
        </w:rPr>
      </w:pPr>
      <w:r w:rsidRPr="009E630D">
        <w:rPr>
          <w:sz w:val="24"/>
          <w:szCs w:val="24"/>
        </w:rPr>
        <w:t>Муниципальное бюджетное общеобразовательное учреждение "Сигнальненская средняя общеобразовательная школа" на 2021-2023 годы</w:t>
      </w:r>
    </w:p>
    <w:p w:rsidR="009E630D" w:rsidRDefault="009E630D" w:rsidP="009E630D">
      <w:pPr>
        <w:tabs>
          <w:tab w:val="left" w:pos="10348"/>
        </w:tabs>
        <w:spacing w:after="120"/>
        <w:ind w:right="771" w:firstLine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Нижнетуринский</w:t>
      </w:r>
      <w:proofErr w:type="spellEnd"/>
      <w:r>
        <w:rPr>
          <w:sz w:val="24"/>
          <w:szCs w:val="24"/>
        </w:rPr>
        <w:t xml:space="preserve"> городской округ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960"/>
        <w:gridCol w:w="2704"/>
        <w:gridCol w:w="3327"/>
        <w:gridCol w:w="1907"/>
        <w:gridCol w:w="2225"/>
        <w:gridCol w:w="2164"/>
        <w:gridCol w:w="1734"/>
      </w:tblGrid>
      <w:tr w:rsidR="009E630D" w:rsidRPr="009E630D" w:rsidTr="009E630D">
        <w:trPr>
          <w:trHeight w:val="12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 xml:space="preserve">Плановый срок реализации мероприятия 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spacing w:after="28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>Ответственный исполнитель</w:t>
            </w:r>
            <w:r w:rsidRPr="009E630D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9E630D" w:rsidRPr="009E630D" w:rsidTr="009E630D">
        <w:trPr>
          <w:trHeight w:val="154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spacing w:after="28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 xml:space="preserve">реализованные меры по устранению выявленных недостатков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spacing w:after="28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 xml:space="preserve">фактический срок реализации </w:t>
            </w:r>
          </w:p>
        </w:tc>
      </w:tr>
      <w:tr w:rsidR="009E630D" w:rsidRPr="009E630D" w:rsidTr="009E630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9E630D" w:rsidRPr="009E630D" w:rsidTr="009E630D">
        <w:trPr>
          <w:trHeight w:val="375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9E630D" w:rsidRPr="009E630D" w:rsidTr="009E630D">
        <w:trPr>
          <w:trHeight w:val="2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Несоответствие объема информации о деятельности организации, размещенного на стендах, требуемому в соответствии с нормативно-правовыми актами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Привести в соответствие с нормативными актами стенды организации, разместив следующую информацию о деятельности организации в полном объеме: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7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Локальные нормативные акты, предусмотренные частью 2 статьи 30 Федерального закона № 273-ФЗ (по основным вопросам организации и осуществления образовательной 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2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Несоответствие объема информации о деятельности организации, размещенного на официальном сайте, требуемому в соответствии с нормативно-правовыми актами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Привести в соответствие с нормативными актами официальный сайт организации, разместив информацию о деятельности организации в полном объеме: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2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2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 xml:space="preserve">Недостаточный </w:t>
            </w: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уровнеь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популяризации bus.gov.ru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 xml:space="preserve">Принять меры для популяризации портала для размещения информации о муниципальных и государственных учреждений, обеспечив наличие на официальном сайте образовательной организации: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  <w:r w:rsidRPr="009E630D">
              <w:rPr>
                <w:bCs w:val="0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bCs w:val="0"/>
                <w:color w:val="000000"/>
                <w:sz w:val="24"/>
                <w:szCs w:val="24"/>
              </w:rPr>
              <w:t>Гамеза</w:t>
            </w:r>
            <w:proofErr w:type="spellEnd"/>
            <w:r>
              <w:rPr>
                <w:bCs w:val="0"/>
                <w:color w:val="000000"/>
                <w:sz w:val="24"/>
                <w:szCs w:val="24"/>
              </w:rPr>
              <w:t xml:space="preserve"> Илона Яновна зам. директора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26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Наличие в разделе «Независимая оценка качества оказания услуг» на официальном сайте образовательной организации отчетов по реализации планов мероприятий по результатам НОК в 2018 году, реализованных в полном объеме (по состоянию 31 марта 2021 года)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  <w:r>
              <w:rPr>
                <w:bCs w:val="0"/>
                <w:color w:val="000000"/>
                <w:sz w:val="24"/>
                <w:szCs w:val="24"/>
              </w:rPr>
              <w:t>31.03</w:t>
            </w:r>
            <w:r w:rsidRPr="009E630D">
              <w:rPr>
                <w:bCs w:val="0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bCs w:val="0"/>
                <w:color w:val="000000"/>
                <w:sz w:val="24"/>
                <w:szCs w:val="24"/>
              </w:rPr>
              <w:t>Гамеза</w:t>
            </w:r>
            <w:proofErr w:type="spellEnd"/>
            <w:r>
              <w:rPr>
                <w:bCs w:val="0"/>
                <w:color w:val="000000"/>
                <w:sz w:val="24"/>
                <w:szCs w:val="24"/>
              </w:rPr>
              <w:t xml:space="preserve"> Илона Яновна зам. директора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2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Наличие на официальном сайте образовательного учреждения работающей гиперссылки на сайт bus.gov.ru с результатами независимой оценки качества оказания услуг образовательными организациями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56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 xml:space="preserve">Наличие на официальном сайте образовательного учреждения информации о модуле на сайте bus.gov.ru,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 (наличие </w:t>
            </w: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кликабильного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баннера с переходом на карточку образовательной организации сайта bus.gov.ru с возможностью оставить отзыв)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345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9E630D" w:rsidRPr="009E630D" w:rsidTr="009E630D">
        <w:trPr>
          <w:trHeight w:val="2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Получатели услуг не в полной мере удовлетворены комфортностью условий осуществления образовательной деятельности (уровень удовлетворенности - 89%)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Повысить уровень удовлетворенности получателей комфортностью оказания услуг, создав необходимые условия для этого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375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lastRenderedPageBreak/>
              <w:t>III. Доступность услуг для инвалидов</w:t>
            </w:r>
          </w:p>
        </w:tc>
      </w:tr>
      <w:tr w:rsidR="009E630D" w:rsidRPr="009E630D" w:rsidTr="009E630D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Организация не оборудована с учетом доступности для инвалидов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Повысить уровень доступности услуг для инвалидов, обеспечив: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01.04.2024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18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В организации создано недостаточное количество условий, позволяющих инвалидам получать услуги наравне с другими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Улучшить условия доступности, позволяющие инвалидам получать услуги наравне с другими**, обеспечив: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 xml:space="preserve">предоставление возможности инвалидам по слуху (слуху и зрению) услуг </w:t>
            </w: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помощь, оказываемую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18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Недостатков нет, лица с ОВЗ полностью удовлетворены созданными условиями получения услуг (уровень удовлетворенности - 100%)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Поддерживать на высоком уровне удовлетворенность лиц с ОВЗ созданными условиями получения услуг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375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9E630D" w:rsidRPr="009E630D" w:rsidTr="009E630D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Получатели услуг скорее удовлетворены уровнем доброжелательности и вежливости работников организации, обеспечивающих непосредственное оказание услуг (уровень удовлетворенности - 95%)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Повысить уровень доброжелательности персонала организации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36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E630D">
              <w:rPr>
                <w:b/>
                <w:color w:val="000000"/>
                <w:sz w:val="24"/>
                <w:szCs w:val="24"/>
              </w:rPr>
              <w:t>V. Удовлетворенность условиями осуществления образовательной деятельности организаций</w:t>
            </w:r>
          </w:p>
        </w:tc>
      </w:tr>
      <w:tr w:rsidR="009E630D" w:rsidRPr="009E630D" w:rsidTr="009E630D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95% получателей услуг готовы рекомендовать организацию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Поддерживать на  высоком  уровне количество получателей образовательных услуг, готовых рекомендовать организацию родственникам и знакомым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18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Получатели услуг не в полной мере удовлетворены организационными условиями оказания услуг (уровень удовлетворенности - 97%)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Повысить уровень удовлетворенности условиями оказания услуг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9E630D" w:rsidRPr="009E630D" w:rsidTr="009E630D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Получатели услуг не в полной мере удовлетворены условиями оказания услуг в целом (уровень удовлетворенности - 95%)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Повысить уровень удовлетворенности условиями оказания услуг в целом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proofErr w:type="spellStart"/>
            <w:r w:rsidRPr="009E630D">
              <w:rPr>
                <w:bCs w:val="0"/>
                <w:color w:val="000000"/>
                <w:sz w:val="24"/>
                <w:szCs w:val="24"/>
              </w:rPr>
              <w:t>Филянин</w:t>
            </w:r>
            <w:proofErr w:type="spellEnd"/>
            <w:r w:rsidRPr="009E630D">
              <w:rPr>
                <w:bCs w:val="0"/>
                <w:color w:val="000000"/>
                <w:sz w:val="24"/>
                <w:szCs w:val="24"/>
              </w:rPr>
              <w:t xml:space="preserve"> Андрей Леонидович директор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0D" w:rsidRPr="009E630D" w:rsidRDefault="009E630D" w:rsidP="009E630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9E630D">
              <w:rPr>
                <w:bCs w:val="0"/>
                <w:color w:val="000000"/>
                <w:sz w:val="24"/>
                <w:szCs w:val="24"/>
              </w:rPr>
              <w:t> </w:t>
            </w:r>
          </w:p>
        </w:tc>
      </w:tr>
    </w:tbl>
    <w:p w:rsidR="009E630D" w:rsidRPr="009E630D" w:rsidRDefault="009E630D" w:rsidP="009E630D">
      <w:pPr>
        <w:tabs>
          <w:tab w:val="left" w:pos="10348"/>
        </w:tabs>
        <w:spacing w:after="120"/>
        <w:ind w:right="771" w:firstLine="0"/>
        <w:jc w:val="center"/>
        <w:rPr>
          <w:sz w:val="24"/>
          <w:szCs w:val="24"/>
        </w:rPr>
      </w:pPr>
    </w:p>
    <w:sectPr w:rsidR="009E630D" w:rsidRPr="009E630D" w:rsidSect="002344B4">
      <w:pgSz w:w="16838" w:h="11906" w:orient="landscape"/>
      <w:pgMar w:top="850" w:right="39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B4"/>
    <w:rsid w:val="002344B4"/>
    <w:rsid w:val="00745F3B"/>
    <w:rsid w:val="009E630D"/>
    <w:rsid w:val="00A74429"/>
    <w:rsid w:val="00D2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0ADE"/>
  <w15:chartTrackingRefBased/>
  <w15:docId w15:val="{7094CACF-C382-4777-B7A2-03BCA140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B4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5</cp:revision>
  <dcterms:created xsi:type="dcterms:W3CDTF">2022-01-31T04:23:00Z</dcterms:created>
  <dcterms:modified xsi:type="dcterms:W3CDTF">2022-01-31T06:52:00Z</dcterms:modified>
</cp:coreProperties>
</file>