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71" w:rsidRDefault="0046170F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-443865</wp:posOffset>
            </wp:positionV>
            <wp:extent cx="6940498" cy="96202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ый положения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5708" cy="962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671" w:rsidRDefault="00F97671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97671" w:rsidRDefault="00F97671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97671" w:rsidRDefault="00F97671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97671" w:rsidRDefault="00F97671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97671" w:rsidRDefault="00F97671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97671" w:rsidRDefault="00F97671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97671" w:rsidRDefault="00F97671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97671" w:rsidRDefault="00F97671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97671" w:rsidRDefault="00F97671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97671" w:rsidRDefault="00F97671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97671" w:rsidRDefault="00F97671" w:rsidP="00F9767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97671" w:rsidRDefault="00F97671" w:rsidP="00F9767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97671" w:rsidRDefault="00F97671" w:rsidP="00F9767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97671" w:rsidRDefault="00F97671" w:rsidP="00F9767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97671" w:rsidRDefault="00F97671" w:rsidP="00F9767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6170F" w:rsidRDefault="0046170F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br w:type="page"/>
      </w:r>
    </w:p>
    <w:p w:rsidR="00F97671" w:rsidRPr="009A6214" w:rsidRDefault="00F97671" w:rsidP="00F9767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A6214">
        <w:rPr>
          <w:rFonts w:ascii="Liberation Serif" w:hAnsi="Liberation Serif" w:cs="Liberation Serif"/>
          <w:b/>
          <w:sz w:val="28"/>
          <w:szCs w:val="28"/>
        </w:rPr>
        <w:lastRenderedPageBreak/>
        <w:t>1. Общие положения</w:t>
      </w:r>
    </w:p>
    <w:p w:rsidR="00A90719" w:rsidRPr="009A6214" w:rsidRDefault="00F97671" w:rsidP="00F9767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1.1</w:t>
      </w:r>
      <w:r w:rsidR="0046170F">
        <w:rPr>
          <w:rFonts w:ascii="Liberation Serif" w:hAnsi="Liberation Serif" w:cs="Liberation Serif"/>
          <w:sz w:val="28"/>
          <w:szCs w:val="28"/>
        </w:rPr>
        <w:t xml:space="preserve">. </w:t>
      </w:r>
      <w:bookmarkStart w:id="0" w:name="_GoBack"/>
      <w:bookmarkEnd w:id="0"/>
      <w:r w:rsidR="00A90719" w:rsidRPr="009A6214">
        <w:rPr>
          <w:rFonts w:ascii="Liberation Serif" w:hAnsi="Liberation Serif" w:cs="Liberation Serif"/>
          <w:sz w:val="28"/>
          <w:szCs w:val="28"/>
        </w:rPr>
        <w:t>Настоящее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9A6214">
        <w:rPr>
          <w:rFonts w:ascii="Liberation Serif" w:hAnsi="Liberation Serif" w:cs="Liberation Serif"/>
          <w:sz w:val="28"/>
          <w:szCs w:val="28"/>
        </w:rPr>
        <w:t>Положение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9A6214">
        <w:rPr>
          <w:rFonts w:ascii="Liberation Serif" w:hAnsi="Liberation Serif" w:cs="Liberation Serif"/>
          <w:sz w:val="28"/>
          <w:szCs w:val="28"/>
        </w:rPr>
        <w:t>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9A6214">
        <w:rPr>
          <w:rFonts w:ascii="Liberation Serif" w:hAnsi="Liberation Serif" w:cs="Liberation Serif"/>
          <w:sz w:val="28"/>
          <w:szCs w:val="28"/>
        </w:rPr>
        <w:t>системе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9A6214">
        <w:rPr>
          <w:rFonts w:ascii="Liberation Serif" w:hAnsi="Liberation Serif" w:cs="Liberation Serif"/>
          <w:sz w:val="28"/>
          <w:szCs w:val="28"/>
        </w:rPr>
        <w:t>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9A6214">
        <w:rPr>
          <w:rFonts w:ascii="Liberation Serif" w:hAnsi="Liberation Serif" w:cs="Liberation Serif"/>
          <w:sz w:val="28"/>
          <w:szCs w:val="28"/>
        </w:rPr>
        <w:t xml:space="preserve">педагогических </w:t>
      </w:r>
      <w:r w:rsidR="00A90719" w:rsidRPr="00A74701">
        <w:rPr>
          <w:rFonts w:ascii="Liberation Serif" w:hAnsi="Liberation Serif" w:cs="Liberation Serif"/>
          <w:sz w:val="28"/>
          <w:szCs w:val="28"/>
        </w:rPr>
        <w:t>работников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A74701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74701" w:rsidRPr="00A74701">
        <w:rPr>
          <w:rFonts w:ascii="Liberation Serif" w:hAnsi="Liberation Serif" w:cs="Liberation Serif"/>
          <w:sz w:val="28"/>
          <w:szCs w:val="28"/>
        </w:rPr>
        <w:t xml:space="preserve">Муниципальном </w:t>
      </w:r>
      <w:r w:rsidR="00CB28DF">
        <w:rPr>
          <w:rFonts w:ascii="Liberation Serif" w:hAnsi="Liberation Serif" w:cs="Liberation Serif"/>
          <w:sz w:val="28"/>
          <w:szCs w:val="28"/>
        </w:rPr>
        <w:t>бюджетном</w:t>
      </w:r>
      <w:r w:rsidR="00A74701" w:rsidRPr="00A74701">
        <w:rPr>
          <w:rFonts w:ascii="Liberation Serif" w:hAnsi="Liberation Serif" w:cs="Liberation Serif"/>
          <w:sz w:val="28"/>
          <w:szCs w:val="28"/>
        </w:rPr>
        <w:t xml:space="preserve"> общеобразовательном учреждении «</w:t>
      </w:r>
      <w:r w:rsidR="00CB28DF">
        <w:rPr>
          <w:rFonts w:ascii="Liberation Serif" w:hAnsi="Liberation Serif" w:cs="Liberation Serif"/>
          <w:sz w:val="28"/>
          <w:szCs w:val="28"/>
        </w:rPr>
        <w:t>Сигнальненская с</w:t>
      </w:r>
      <w:r w:rsidR="00A74701" w:rsidRPr="00A74701">
        <w:rPr>
          <w:rFonts w:ascii="Liberation Serif" w:hAnsi="Liberation Serif" w:cs="Liberation Serif"/>
          <w:sz w:val="28"/>
          <w:szCs w:val="28"/>
        </w:rPr>
        <w:t xml:space="preserve">редняя общеобразовательная школа» (далее – </w:t>
      </w:r>
      <w:r w:rsidR="00CB28DF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A74701" w:rsidRPr="00A74701">
        <w:rPr>
          <w:rFonts w:ascii="Liberation Serif" w:hAnsi="Liberation Serif" w:cs="Liberation Serif"/>
          <w:sz w:val="28"/>
          <w:szCs w:val="28"/>
        </w:rPr>
        <w:t>»)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A74701">
        <w:rPr>
          <w:rFonts w:ascii="Liberation Serif" w:hAnsi="Liberation Serif" w:cs="Liberation Serif"/>
          <w:sz w:val="28"/>
          <w:szCs w:val="28"/>
        </w:rPr>
        <w:t>о</w:t>
      </w:r>
      <w:r w:rsidR="00A90719" w:rsidRPr="009A6214">
        <w:rPr>
          <w:rFonts w:ascii="Liberation Serif" w:hAnsi="Liberation Serif" w:cs="Liberation Serif"/>
          <w:sz w:val="28"/>
          <w:szCs w:val="28"/>
        </w:rPr>
        <w:t>пределяет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9A6214">
        <w:rPr>
          <w:rFonts w:ascii="Liberation Serif" w:hAnsi="Liberation Serif" w:cs="Liberation Serif"/>
          <w:sz w:val="28"/>
          <w:szCs w:val="28"/>
        </w:rPr>
        <w:t>цели,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9A6214">
        <w:rPr>
          <w:rFonts w:ascii="Liberation Serif" w:hAnsi="Liberation Serif" w:cs="Liberation Serif"/>
          <w:sz w:val="28"/>
          <w:szCs w:val="28"/>
        </w:rPr>
        <w:t>задачи,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9A6214">
        <w:rPr>
          <w:rFonts w:ascii="Liberation Serif" w:hAnsi="Liberation Serif" w:cs="Liberation Serif"/>
          <w:sz w:val="28"/>
          <w:szCs w:val="28"/>
        </w:rPr>
        <w:t>формы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9A6214">
        <w:rPr>
          <w:rFonts w:ascii="Liberation Serif" w:hAnsi="Liberation Serif" w:cs="Liberation Serif"/>
          <w:sz w:val="28"/>
          <w:szCs w:val="28"/>
        </w:rPr>
        <w:t>порядок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9A6214">
        <w:rPr>
          <w:rFonts w:ascii="Liberation Serif" w:hAnsi="Liberation Serif" w:cs="Liberation Serif"/>
          <w:sz w:val="28"/>
          <w:szCs w:val="28"/>
        </w:rPr>
        <w:t>осуществления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9A6214">
        <w:rPr>
          <w:rFonts w:ascii="Liberation Serif" w:hAnsi="Liberation Serif" w:cs="Liberation Serif"/>
          <w:sz w:val="28"/>
          <w:szCs w:val="28"/>
        </w:rPr>
        <w:t>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9A6214">
        <w:rPr>
          <w:rFonts w:ascii="Liberation Serif" w:hAnsi="Liberation Serif" w:cs="Liberation Serif"/>
          <w:sz w:val="28"/>
          <w:szCs w:val="28"/>
        </w:rPr>
        <w:t>(далее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9A6214">
        <w:rPr>
          <w:rFonts w:ascii="Liberation Serif" w:hAnsi="Liberation Serif" w:cs="Liberation Serif"/>
          <w:sz w:val="28"/>
          <w:szCs w:val="28"/>
        </w:rPr>
        <w:t>–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9A6214">
        <w:rPr>
          <w:rFonts w:ascii="Liberation Serif" w:hAnsi="Liberation Serif" w:cs="Liberation Serif"/>
          <w:sz w:val="28"/>
          <w:szCs w:val="28"/>
        </w:rPr>
        <w:t>Положение).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9A6214">
        <w:rPr>
          <w:rFonts w:ascii="Liberation Serif" w:hAnsi="Liberation Serif" w:cs="Liberation Serif"/>
          <w:sz w:val="28"/>
          <w:szCs w:val="28"/>
        </w:rPr>
        <w:t>Разработано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9A6214">
        <w:rPr>
          <w:rFonts w:ascii="Liberation Serif" w:hAnsi="Liberation Serif" w:cs="Liberation Serif"/>
          <w:sz w:val="28"/>
          <w:szCs w:val="28"/>
        </w:rPr>
        <w:t>соответствии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90719" w:rsidRPr="009A6214">
        <w:rPr>
          <w:rFonts w:ascii="Liberation Serif" w:hAnsi="Liberation Serif" w:cs="Liberation Serif"/>
          <w:sz w:val="28"/>
          <w:szCs w:val="28"/>
        </w:rPr>
        <w:t>с нормативной правовой базой в сфере образования и наставничества.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1.2. В Положении используются следующие понятия: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Наставник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–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педагогический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работник,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назначаемый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ответственным</w:t>
      </w:r>
      <w:r w:rsidR="00A74701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за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профессиональную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должностную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адаптацию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лица,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отношении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которого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осуществляется наставническая деятельность в образовательной организации. 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Наставляемый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–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участник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системы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который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через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взаимодействие с наставником и при его помощи и поддержке приобретает новый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опыт,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развивает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необходимые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навыки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компетенции,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добивается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предсказуемых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результатов, преодолевая тем самым свои профессиональные затруднения.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 xml:space="preserve">Куратор – сотрудник </w:t>
      </w:r>
      <w:r w:rsidR="00CB28DF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CB28DF" w:rsidRPr="00A74701">
        <w:rPr>
          <w:rFonts w:ascii="Liberation Serif" w:hAnsi="Liberation Serif" w:cs="Liberation Serif"/>
          <w:sz w:val="28"/>
          <w:szCs w:val="28"/>
        </w:rPr>
        <w:t>»</w:t>
      </w:r>
      <w:r w:rsidR="00CB28DF">
        <w:rPr>
          <w:rFonts w:ascii="Liberation Serif" w:hAnsi="Liberation Serif" w:cs="Liberation Serif"/>
          <w:sz w:val="28"/>
          <w:szCs w:val="28"/>
        </w:rPr>
        <w:t xml:space="preserve"> </w:t>
      </w:r>
      <w:r w:rsidR="00A74701">
        <w:rPr>
          <w:rFonts w:ascii="Liberation Serif" w:hAnsi="Liberation Serif" w:cs="Liberation Serif"/>
          <w:sz w:val="28"/>
          <w:szCs w:val="28"/>
        </w:rPr>
        <w:t xml:space="preserve">и(или) сотрудник </w:t>
      </w:r>
      <w:r w:rsidRPr="009A6214">
        <w:rPr>
          <w:rFonts w:ascii="Liberation Serif" w:hAnsi="Liberation Serif" w:cs="Liberation Serif"/>
          <w:sz w:val="28"/>
          <w:szCs w:val="28"/>
        </w:rPr>
        <w:t>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 xml:space="preserve">Форма наставничества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</w:t>
      </w:r>
      <w:r w:rsidR="00A74701">
        <w:rPr>
          <w:rFonts w:ascii="Liberation Serif" w:hAnsi="Liberation Serif" w:cs="Liberation Serif"/>
          <w:sz w:val="28"/>
          <w:szCs w:val="28"/>
        </w:rPr>
        <w:t xml:space="preserve">основной </w:t>
      </w:r>
      <w:r w:rsidRPr="009A6214">
        <w:rPr>
          <w:rFonts w:ascii="Liberation Serif" w:hAnsi="Liberation Serif" w:cs="Liberation Serif"/>
          <w:sz w:val="28"/>
          <w:szCs w:val="28"/>
        </w:rPr>
        <w:t>деятельностью и позицией участников.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 xml:space="preserve">Персонализированная программа наставничества – </w:t>
      </w:r>
      <w:r w:rsidR="00A74701">
        <w:rPr>
          <w:rFonts w:ascii="Liberation Serif" w:hAnsi="Liberation Serif" w:cs="Liberation Serif"/>
          <w:sz w:val="28"/>
          <w:szCs w:val="28"/>
        </w:rPr>
        <w:t>это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краткосрочная персо</w:t>
      </w:r>
      <w:r w:rsidR="00A74701">
        <w:rPr>
          <w:rFonts w:ascii="Liberation Serif" w:hAnsi="Liberation Serif" w:cs="Liberation Serif"/>
          <w:sz w:val="28"/>
          <w:szCs w:val="28"/>
        </w:rPr>
        <w:t>нализированная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программа (от 3 </w:t>
      </w:r>
      <w:r w:rsidR="00A74701">
        <w:rPr>
          <w:rFonts w:ascii="Liberation Serif" w:hAnsi="Liberation Serif" w:cs="Liberation Serif"/>
          <w:sz w:val="28"/>
          <w:szCs w:val="28"/>
        </w:rPr>
        <w:t>месяцев до 1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года)</w:t>
      </w:r>
      <w:r w:rsidR="00A74701">
        <w:rPr>
          <w:rFonts w:ascii="Liberation Serif" w:hAnsi="Liberation Serif" w:cs="Liberation Serif"/>
          <w:sz w:val="28"/>
          <w:szCs w:val="28"/>
        </w:rPr>
        <w:t>, включающая описание форм и видов наставничества, участников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наставниче</w:t>
      </w:r>
      <w:r w:rsidR="00A74701">
        <w:rPr>
          <w:rFonts w:ascii="Liberation Serif" w:hAnsi="Liberation Serif" w:cs="Liberation Serif"/>
          <w:sz w:val="28"/>
          <w:szCs w:val="28"/>
        </w:rPr>
        <w:t>ской деятельности, направления наставнической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деятельн</w:t>
      </w:r>
      <w:r w:rsidR="00A74701">
        <w:rPr>
          <w:rFonts w:ascii="Liberation Serif" w:hAnsi="Liberation Serif" w:cs="Liberation Serif"/>
          <w:sz w:val="28"/>
          <w:szCs w:val="28"/>
        </w:rPr>
        <w:t>ости и перечень мероприятий,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нацеленных на устранение выявленных</w:t>
      </w:r>
      <w:r w:rsidR="00A74701">
        <w:rPr>
          <w:rFonts w:ascii="Liberation Serif" w:hAnsi="Liberation Serif" w:cs="Liberation Serif"/>
          <w:sz w:val="28"/>
          <w:szCs w:val="28"/>
        </w:rPr>
        <w:t xml:space="preserve"> профессиональных затруднений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наставляемого и на поддержку его сильных сторон.</w:t>
      </w:r>
    </w:p>
    <w:p w:rsidR="00A90719" w:rsidRPr="009A6214" w:rsidRDefault="00A74701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1.3. Основными принципами системы наставничества </w:t>
      </w:r>
      <w:r w:rsidR="00A90719" w:rsidRPr="009A6214">
        <w:rPr>
          <w:rFonts w:ascii="Liberation Serif" w:hAnsi="Liberation Serif" w:cs="Liberation Serif"/>
          <w:sz w:val="28"/>
          <w:szCs w:val="28"/>
        </w:rPr>
        <w:t>педагогических работников являются: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1) 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E17296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 xml:space="preserve">2)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</w:t>
      </w:r>
      <w:r w:rsidRPr="009A6214">
        <w:rPr>
          <w:rFonts w:ascii="Liberation Serif" w:hAnsi="Liberation Serif" w:cs="Liberation Serif"/>
          <w:sz w:val="28"/>
          <w:szCs w:val="28"/>
        </w:rPr>
        <w:lastRenderedPageBreak/>
        <w:t>региональном, муниципальном уровнях и уровне образовательной организации;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 xml:space="preserve">3) принцип легитимности подразумевает соответствие деятельности по реализации программы наставничества законодательству </w:t>
      </w:r>
      <w:r w:rsidR="00A74701">
        <w:rPr>
          <w:rFonts w:ascii="Liberation Serif" w:hAnsi="Liberation Serif" w:cs="Liberation Serif"/>
          <w:sz w:val="28"/>
          <w:szCs w:val="28"/>
        </w:rPr>
        <w:t xml:space="preserve">Российской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Федерации, региональной нормативно-правовой базе; 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 xml:space="preserve">4) принцип обеспечения суверенных прав личности предполагает приоритет интересов личности и личностного </w:t>
      </w:r>
      <w:r w:rsidR="00A74701">
        <w:rPr>
          <w:rFonts w:ascii="Liberation Serif" w:hAnsi="Liberation Serif" w:cs="Liberation Serif"/>
          <w:sz w:val="28"/>
          <w:szCs w:val="28"/>
        </w:rPr>
        <w:t xml:space="preserve">развития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педагога в </w:t>
      </w:r>
      <w:r w:rsidR="00A74701">
        <w:rPr>
          <w:rFonts w:ascii="Liberation Serif" w:hAnsi="Liberation Serif" w:cs="Liberation Serif"/>
          <w:sz w:val="28"/>
          <w:szCs w:val="28"/>
        </w:rPr>
        <w:t xml:space="preserve">процессе </w:t>
      </w:r>
      <w:r w:rsidRPr="009A6214">
        <w:rPr>
          <w:rFonts w:ascii="Liberation Serif" w:hAnsi="Liberation Serif" w:cs="Liberation Serif"/>
          <w:sz w:val="28"/>
          <w:szCs w:val="28"/>
        </w:rPr>
        <w:t>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 xml:space="preserve">5) принцип добровольности, свободы выбора, </w:t>
      </w:r>
      <w:r w:rsidR="00A74701">
        <w:rPr>
          <w:rFonts w:ascii="Liberation Serif" w:hAnsi="Liberation Serif" w:cs="Liberation Serif"/>
          <w:sz w:val="28"/>
          <w:szCs w:val="28"/>
        </w:rPr>
        <w:t xml:space="preserve">учета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многофакторности в определении и совместной деятельности наставника и наставляемого; 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 xml:space="preserve">6) принцип </w:t>
      </w:r>
      <w:proofErr w:type="spellStart"/>
      <w:r w:rsidR="00A74701">
        <w:rPr>
          <w:rFonts w:ascii="Liberation Serif" w:hAnsi="Liberation Serif" w:cs="Liberation Serif"/>
          <w:sz w:val="28"/>
          <w:szCs w:val="28"/>
        </w:rPr>
        <w:t>аксиологичности</w:t>
      </w:r>
      <w:proofErr w:type="spellEnd"/>
      <w:r w:rsidRPr="009A6214">
        <w:rPr>
          <w:rFonts w:ascii="Liberation Serif" w:hAnsi="Liberation Serif" w:cs="Liberation Serif"/>
          <w:sz w:val="28"/>
          <w:szCs w:val="28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</w:t>
      </w:r>
      <w:r w:rsidR="00A74701">
        <w:rPr>
          <w:rFonts w:ascii="Liberation Serif" w:hAnsi="Liberation Serif" w:cs="Liberation Serif"/>
          <w:sz w:val="28"/>
          <w:szCs w:val="28"/>
        </w:rPr>
        <w:t xml:space="preserve">и </w:t>
      </w:r>
      <w:r w:rsidRPr="009A6214">
        <w:rPr>
          <w:rFonts w:ascii="Liberation Serif" w:hAnsi="Liberation Serif" w:cs="Liberation Serif"/>
          <w:sz w:val="28"/>
          <w:szCs w:val="28"/>
        </w:rPr>
        <w:t>окружающей среде, общечеловеческим ценностям;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7) 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8) принцип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индивидуализации и перс</w:t>
      </w:r>
      <w:r w:rsidR="00A74701">
        <w:rPr>
          <w:rFonts w:ascii="Liberation Serif" w:hAnsi="Liberation Serif" w:cs="Liberation Serif"/>
          <w:sz w:val="28"/>
          <w:szCs w:val="28"/>
        </w:rPr>
        <w:t>онализации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наставни</w:t>
      </w:r>
      <w:r w:rsidR="00A74701">
        <w:rPr>
          <w:rFonts w:ascii="Liberation Serif" w:hAnsi="Liberation Serif" w:cs="Liberation Serif"/>
          <w:sz w:val="28"/>
          <w:szCs w:val="28"/>
        </w:rPr>
        <w:t>чества направлен на сохранение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индивидуальных </w:t>
      </w:r>
      <w:r w:rsidR="00A74701">
        <w:rPr>
          <w:rFonts w:ascii="Liberation Serif" w:hAnsi="Liberation Serif" w:cs="Liberation Serif"/>
          <w:sz w:val="28"/>
          <w:szCs w:val="28"/>
        </w:rPr>
        <w:t>приоритетов в создании для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наставляемого индивидуальной траектории развития; 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 xml:space="preserve">9) 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</w:t>
      </w:r>
      <w:r w:rsidR="00A74701">
        <w:rPr>
          <w:rFonts w:ascii="Liberation Serif" w:hAnsi="Liberation Serif" w:cs="Liberation Serif"/>
          <w:sz w:val="28"/>
          <w:szCs w:val="28"/>
        </w:rPr>
        <w:t xml:space="preserve">ответственности, </w:t>
      </w:r>
      <w:r w:rsidRPr="009A6214">
        <w:rPr>
          <w:rFonts w:ascii="Liberation Serif" w:hAnsi="Liberation Serif" w:cs="Liberation Serif"/>
          <w:sz w:val="28"/>
          <w:szCs w:val="28"/>
        </w:rPr>
        <w:t>не</w:t>
      </w:r>
      <w:r w:rsidR="00A74701">
        <w:rPr>
          <w:rFonts w:ascii="Liberation Serif" w:hAnsi="Liberation Serif" w:cs="Liberation Serif"/>
          <w:sz w:val="28"/>
          <w:szCs w:val="28"/>
        </w:rPr>
        <w:t xml:space="preserve">зависимо от ролевой позиции </w:t>
      </w:r>
      <w:r w:rsidRPr="009A6214">
        <w:rPr>
          <w:rFonts w:ascii="Liberation Serif" w:hAnsi="Liberation Serif" w:cs="Liberation Serif"/>
          <w:sz w:val="28"/>
          <w:szCs w:val="28"/>
        </w:rPr>
        <w:t>в системе наставничества.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1.4. Участие в системе наставничества не должно наносить ущерба образовательно</w:t>
      </w:r>
      <w:r w:rsidR="00A74701">
        <w:rPr>
          <w:rFonts w:ascii="Liberation Serif" w:hAnsi="Liberation Serif" w:cs="Liberation Serif"/>
          <w:sz w:val="28"/>
          <w:szCs w:val="28"/>
        </w:rPr>
        <w:t xml:space="preserve">й деятельности </w:t>
      </w:r>
      <w:r w:rsidR="00CB28DF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CB28DF" w:rsidRPr="00A74701">
        <w:rPr>
          <w:rFonts w:ascii="Liberation Serif" w:hAnsi="Liberation Serif" w:cs="Liberation Serif"/>
          <w:sz w:val="28"/>
          <w:szCs w:val="28"/>
        </w:rPr>
        <w:t>»</w:t>
      </w:r>
      <w:r w:rsidRPr="009A6214">
        <w:rPr>
          <w:rFonts w:ascii="Liberation Serif" w:hAnsi="Liberation Serif" w:cs="Liberation Serif"/>
          <w:sz w:val="28"/>
          <w:szCs w:val="28"/>
        </w:rPr>
        <w:t>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</w:t>
      </w:r>
      <w:r w:rsidR="00A74701">
        <w:rPr>
          <w:rFonts w:ascii="Liberation Serif" w:hAnsi="Liberation Serif" w:cs="Liberation Serif"/>
          <w:sz w:val="28"/>
          <w:szCs w:val="28"/>
        </w:rPr>
        <w:t>й деятельности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в </w:t>
      </w:r>
      <w:r w:rsidR="00CB28DF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CB28DF" w:rsidRPr="00A74701">
        <w:rPr>
          <w:rFonts w:ascii="Liberation Serif" w:hAnsi="Liberation Serif" w:cs="Liberation Serif"/>
          <w:sz w:val="28"/>
          <w:szCs w:val="28"/>
        </w:rPr>
        <w:t>»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и замены их отсутствия.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A6214">
        <w:rPr>
          <w:rFonts w:ascii="Liberation Serif" w:hAnsi="Liberation Serif" w:cs="Liberation Serif"/>
          <w:b/>
          <w:sz w:val="28"/>
          <w:szCs w:val="28"/>
        </w:rPr>
        <w:t>2. Цель и задачи системы наставничества. Формы наставничества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2.1. Цель 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2.2. Задачи системы наставничества педагогических работников: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lastRenderedPageBreak/>
        <w:t xml:space="preserve">- содействовать созданию в </w:t>
      </w:r>
      <w:r w:rsidR="00CB28DF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CB28DF" w:rsidRPr="00A74701">
        <w:rPr>
          <w:rFonts w:ascii="Liberation Serif" w:hAnsi="Liberation Serif" w:cs="Liberation Serif"/>
          <w:sz w:val="28"/>
          <w:szCs w:val="28"/>
        </w:rPr>
        <w:t>»</w:t>
      </w:r>
      <w:r w:rsidR="008E037E">
        <w:rPr>
          <w:rFonts w:ascii="Liberation Serif" w:hAnsi="Liberation Serif" w:cs="Liberation Serif"/>
          <w:sz w:val="28"/>
          <w:szCs w:val="28"/>
        </w:rPr>
        <w:t xml:space="preserve"> психологически комфортной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образовательной среды </w:t>
      </w:r>
      <w:r w:rsidR="008E037E">
        <w:rPr>
          <w:rFonts w:ascii="Liberation Serif" w:hAnsi="Liberation Serif" w:cs="Liberation Serif"/>
          <w:sz w:val="28"/>
          <w:szCs w:val="28"/>
        </w:rPr>
        <w:t xml:space="preserve">наставничества, </w:t>
      </w:r>
      <w:r w:rsidRPr="009A6214">
        <w:rPr>
          <w:rFonts w:ascii="Liberation Serif" w:hAnsi="Liberation Serif" w:cs="Liberation Serif"/>
          <w:sz w:val="28"/>
          <w:szCs w:val="28"/>
        </w:rPr>
        <w:t>способствующей раскрытию личностного, профессионального, творчес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кого </w:t>
      </w:r>
      <w:r w:rsidRPr="009A6214">
        <w:rPr>
          <w:rFonts w:ascii="Liberation Serif" w:hAnsi="Liberation Serif" w:cs="Liberation Serif"/>
          <w:sz w:val="28"/>
          <w:szCs w:val="28"/>
        </w:rPr>
        <w:t>потенциала педагогов путем проектирования их индивидуальной профессиональной траектории;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 xml:space="preserve">- оказывать помощь в освоении цифровой информационно-коммуникативной среды, эффективных форматов </w:t>
      </w:r>
      <w:r w:rsidR="008E037E">
        <w:rPr>
          <w:rFonts w:ascii="Liberation Serif" w:hAnsi="Liberation Serif" w:cs="Liberation Serif"/>
          <w:sz w:val="28"/>
          <w:szCs w:val="28"/>
        </w:rPr>
        <w:t>непрерывного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 xml:space="preserve">- содействовать участию в стратегических партнерских отношениях, развитию горизонтальных связей в сфере наставничества на школьном </w:t>
      </w:r>
      <w:r w:rsidR="008E037E">
        <w:rPr>
          <w:rFonts w:ascii="Liberation Serif" w:hAnsi="Liberation Serif" w:cs="Liberation Serif"/>
          <w:sz w:val="28"/>
          <w:szCs w:val="28"/>
        </w:rPr>
        <w:t xml:space="preserve">и </w:t>
      </w:r>
      <w:r w:rsidRPr="009A6214">
        <w:rPr>
          <w:rFonts w:ascii="Liberation Serif" w:hAnsi="Liberation Serif" w:cs="Liberation Serif"/>
          <w:sz w:val="28"/>
          <w:szCs w:val="28"/>
        </w:rPr>
        <w:t>внешкольном уровнях;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 xml:space="preserve">- способствовать развитию </w:t>
      </w:r>
      <w:r w:rsidR="008E037E">
        <w:rPr>
          <w:rFonts w:ascii="Liberation Serif" w:hAnsi="Liberation Serif" w:cs="Liberation Serif"/>
          <w:sz w:val="28"/>
          <w:szCs w:val="28"/>
        </w:rPr>
        <w:t>профессиональных компетенций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педагогов в условиях цифровой образовательной среды, </w:t>
      </w:r>
      <w:r w:rsidR="008E037E">
        <w:rPr>
          <w:rFonts w:ascii="Liberation Serif" w:hAnsi="Liberation Serif" w:cs="Liberation Serif"/>
          <w:sz w:val="28"/>
          <w:szCs w:val="28"/>
        </w:rPr>
        <w:t xml:space="preserve">востребованности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использования современных информационно-коммуникативных </w:t>
      </w:r>
      <w:r w:rsidR="008E037E">
        <w:rPr>
          <w:rFonts w:ascii="Liberation Serif" w:hAnsi="Liberation Serif" w:cs="Liberation Serif"/>
          <w:sz w:val="28"/>
          <w:szCs w:val="28"/>
        </w:rPr>
        <w:t xml:space="preserve">и </w:t>
      </w:r>
      <w:r w:rsidRPr="009A6214">
        <w:rPr>
          <w:rFonts w:ascii="Liberation Serif" w:hAnsi="Liberation Serif" w:cs="Liberation Serif"/>
          <w:sz w:val="28"/>
          <w:szCs w:val="28"/>
        </w:rPr>
        <w:t>педагогических технологий путем внедрения разнообразных, в том числе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реверсивных, </w:t>
      </w:r>
      <w:r w:rsidRPr="009A6214">
        <w:rPr>
          <w:rFonts w:ascii="Liberation Serif" w:hAnsi="Liberation Serif" w:cs="Liberation Serif"/>
          <w:sz w:val="28"/>
          <w:szCs w:val="28"/>
        </w:rPr>
        <w:t>сетевых и дистанционных форм наставничества;</w:t>
      </w:r>
    </w:p>
    <w:p w:rsidR="00A90719" w:rsidRPr="009A6214" w:rsidRDefault="008E037E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содействовать увеличению числа закрепившихся в </w:t>
      </w:r>
      <w:r w:rsidR="00A90719" w:rsidRPr="009A6214">
        <w:rPr>
          <w:rFonts w:ascii="Liberation Serif" w:hAnsi="Liberation Serif" w:cs="Liberation Serif"/>
          <w:sz w:val="28"/>
          <w:szCs w:val="28"/>
        </w:rPr>
        <w:t>профессии педагогических кадров, в том числе молодых/начинающих педагогов;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 xml:space="preserve">- оказывать помощь в профессиональной и должностной адаптации педагога, в отношении которого осуществляется наставничество, к </w:t>
      </w:r>
      <w:r w:rsidR="008E037E">
        <w:rPr>
          <w:rFonts w:ascii="Liberation Serif" w:hAnsi="Liberation Serif" w:cs="Liberation Serif"/>
          <w:sz w:val="28"/>
          <w:szCs w:val="28"/>
        </w:rPr>
        <w:t xml:space="preserve">условиям осуществления педагогической деятельности в </w:t>
      </w:r>
      <w:r w:rsidR="00CB28DF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CB28DF" w:rsidRPr="00A74701">
        <w:rPr>
          <w:rFonts w:ascii="Liberation Serif" w:hAnsi="Liberation Serif" w:cs="Liberation Serif"/>
          <w:sz w:val="28"/>
          <w:szCs w:val="28"/>
        </w:rPr>
        <w:t>»</w:t>
      </w:r>
      <w:r w:rsidR="008E037E">
        <w:rPr>
          <w:rFonts w:ascii="Liberation Serif" w:hAnsi="Liberation Serif" w:cs="Liberation Serif"/>
          <w:sz w:val="28"/>
          <w:szCs w:val="28"/>
        </w:rPr>
        <w:t xml:space="preserve">, ознакомление с традициями и укладом школьной жизни, а также в преодолении профессиональных трудностей, возникающих при выполнении </w:t>
      </w:r>
      <w:r w:rsidRPr="009A6214">
        <w:rPr>
          <w:rFonts w:ascii="Liberation Serif" w:hAnsi="Liberation Serif" w:cs="Liberation Serif"/>
          <w:sz w:val="28"/>
          <w:szCs w:val="28"/>
        </w:rPr>
        <w:t>должностных обязанностей;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 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 xml:space="preserve">- ускорять процесс профессионального становления и </w:t>
      </w:r>
      <w:r w:rsidR="008E037E">
        <w:rPr>
          <w:rFonts w:ascii="Liberation Serif" w:hAnsi="Liberation Serif" w:cs="Liberation Serif"/>
          <w:sz w:val="28"/>
          <w:szCs w:val="28"/>
        </w:rPr>
        <w:t xml:space="preserve">развития </w:t>
      </w:r>
      <w:r w:rsidRPr="009A6214">
        <w:rPr>
          <w:rFonts w:ascii="Liberation Serif" w:hAnsi="Liberation Serif" w:cs="Liberation Serif"/>
          <w:sz w:val="28"/>
          <w:szCs w:val="28"/>
        </w:rPr>
        <w:t>педагога, в отношении которых осуществляе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тся наставничество, развитие их способности самостоятельно, качественно и </w:t>
      </w:r>
      <w:r w:rsidRPr="009A6214">
        <w:rPr>
          <w:rFonts w:ascii="Liberation Serif" w:hAnsi="Liberation Serif" w:cs="Liberation Serif"/>
          <w:sz w:val="28"/>
          <w:szCs w:val="28"/>
        </w:rPr>
        <w:t>ответств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енно выполнять </w:t>
      </w:r>
      <w:r w:rsidRPr="009A6214">
        <w:rPr>
          <w:rFonts w:ascii="Liberation Serif" w:hAnsi="Liberation Serif" w:cs="Liberation Serif"/>
          <w:sz w:val="28"/>
          <w:szCs w:val="28"/>
        </w:rPr>
        <w:t>возложенные функциональные обязанности в соответствии с замещаемой должностью;</w:t>
      </w:r>
    </w:p>
    <w:p w:rsidR="00A90719" w:rsidRPr="009A6214" w:rsidRDefault="008E037E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содействовать в выработке навыков профессионального</w:t>
      </w:r>
      <w:r w:rsidR="00A90719" w:rsidRPr="009A6214">
        <w:rPr>
          <w:rFonts w:ascii="Liberation Serif" w:hAnsi="Liberation Serif" w:cs="Liberation Serif"/>
          <w:sz w:val="28"/>
          <w:szCs w:val="28"/>
        </w:rPr>
        <w:t xml:space="preserve"> поведения педагогов, в отношении которых осуществляется наставничество, соответствующего профессиона</w:t>
      </w:r>
      <w:r>
        <w:rPr>
          <w:rFonts w:ascii="Liberation Serif" w:hAnsi="Liberation Serif" w:cs="Liberation Serif"/>
          <w:sz w:val="28"/>
          <w:szCs w:val="28"/>
        </w:rPr>
        <w:t xml:space="preserve">льно-этическим принципам, а также требованиям, </w:t>
      </w:r>
      <w:r w:rsidR="00A90719" w:rsidRPr="009A6214">
        <w:rPr>
          <w:rFonts w:ascii="Liberation Serif" w:hAnsi="Liberation Serif" w:cs="Liberation Serif"/>
          <w:sz w:val="28"/>
          <w:szCs w:val="28"/>
        </w:rPr>
        <w:t>установленным законодательством;</w:t>
      </w:r>
    </w:p>
    <w:p w:rsidR="00A90719" w:rsidRPr="009A6214" w:rsidRDefault="008E037E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A90719" w:rsidRPr="009A6214">
        <w:rPr>
          <w:rFonts w:ascii="Liberation Serif" w:hAnsi="Liberation Serif" w:cs="Liberation Serif"/>
          <w:sz w:val="28"/>
          <w:szCs w:val="28"/>
        </w:rPr>
        <w:t xml:space="preserve"> знакомить педагогов, в отношении которых ос</w:t>
      </w:r>
      <w:r>
        <w:rPr>
          <w:rFonts w:ascii="Liberation Serif" w:hAnsi="Liberation Serif" w:cs="Liberation Serif"/>
          <w:sz w:val="28"/>
          <w:szCs w:val="28"/>
        </w:rPr>
        <w:t xml:space="preserve">уществляется наставничество, с эффективными формами и методами </w:t>
      </w:r>
      <w:r w:rsidR="00A90719" w:rsidRPr="009A6214">
        <w:rPr>
          <w:rFonts w:ascii="Liberation Serif" w:hAnsi="Liberation Serif" w:cs="Liberation Serif"/>
          <w:sz w:val="28"/>
          <w:szCs w:val="28"/>
        </w:rPr>
        <w:t xml:space="preserve">индивидуальной </w:t>
      </w:r>
      <w:r>
        <w:rPr>
          <w:rFonts w:ascii="Liberation Serif" w:hAnsi="Liberation Serif" w:cs="Liberation Serif"/>
          <w:sz w:val="28"/>
          <w:szCs w:val="28"/>
        </w:rPr>
        <w:t>работы и работы в коллективе,</w:t>
      </w:r>
      <w:r w:rsidR="00A90719" w:rsidRPr="009A6214">
        <w:rPr>
          <w:rFonts w:ascii="Liberation Serif" w:hAnsi="Liberation Serif" w:cs="Liberation Serif"/>
          <w:sz w:val="28"/>
          <w:szCs w:val="28"/>
        </w:rPr>
        <w:t xml:space="preserve"> направл</w:t>
      </w:r>
      <w:r>
        <w:rPr>
          <w:rFonts w:ascii="Liberation Serif" w:hAnsi="Liberation Serif" w:cs="Liberation Serif"/>
          <w:sz w:val="28"/>
          <w:szCs w:val="28"/>
        </w:rPr>
        <w:t xml:space="preserve">енными на развитие их способности </w:t>
      </w:r>
      <w:r w:rsidR="00A90719" w:rsidRPr="009A6214">
        <w:rPr>
          <w:rFonts w:ascii="Liberation Serif" w:hAnsi="Liberation Serif" w:cs="Liberation Serif"/>
          <w:sz w:val="28"/>
          <w:szCs w:val="28"/>
        </w:rPr>
        <w:t>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 xml:space="preserve">2.3. В </w:t>
      </w:r>
      <w:r w:rsidR="00CB28DF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CB28DF" w:rsidRPr="00A74701">
        <w:rPr>
          <w:rFonts w:ascii="Liberation Serif" w:hAnsi="Liberation Serif" w:cs="Liberation Serif"/>
          <w:sz w:val="28"/>
          <w:szCs w:val="28"/>
        </w:rPr>
        <w:t>»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применяются разнообразные формы наставничества («педагог – педагог», «руководитель образовательной </w:t>
      </w:r>
      <w:r w:rsidRPr="009A6214">
        <w:rPr>
          <w:rFonts w:ascii="Liberation Serif" w:hAnsi="Liberation Serif" w:cs="Liberation Serif"/>
          <w:sz w:val="28"/>
          <w:szCs w:val="28"/>
        </w:rPr>
        <w:lastRenderedPageBreak/>
        <w:t>организации –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педагог», «работодатель – студент», «педагог вуза/колледжа – молодой педагог образовательной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организации» и другие) по отношению </w:t>
      </w:r>
      <w:r w:rsidR="008E037E">
        <w:rPr>
          <w:rFonts w:ascii="Liberation Serif" w:hAnsi="Liberation Serif" w:cs="Liberation Serif"/>
          <w:sz w:val="28"/>
          <w:szCs w:val="28"/>
        </w:rPr>
        <w:t xml:space="preserve">к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наставнику или группе наставляемых. Применение форм наставничества выбирается в зависимости от цели персонализированной </w:t>
      </w:r>
      <w:r w:rsidR="008E037E">
        <w:rPr>
          <w:rFonts w:ascii="Liberation Serif" w:hAnsi="Liberation Serif" w:cs="Liberation Serif"/>
          <w:sz w:val="28"/>
          <w:szCs w:val="28"/>
        </w:rPr>
        <w:t xml:space="preserve">программы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наставничества педагога, имеющихся профессиональных </w:t>
      </w:r>
      <w:r w:rsidR="008E037E">
        <w:rPr>
          <w:rFonts w:ascii="Liberation Serif" w:hAnsi="Liberation Serif" w:cs="Liberation Serif"/>
          <w:sz w:val="28"/>
          <w:szCs w:val="28"/>
        </w:rPr>
        <w:t xml:space="preserve">затруднений,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 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 xml:space="preserve">Виртуальное (дистанционное) наставничество </w:t>
      </w:r>
      <w:r w:rsidR="008E037E">
        <w:rPr>
          <w:rFonts w:ascii="Liberation Serif" w:hAnsi="Liberation Serif" w:cs="Liberation Serif"/>
          <w:sz w:val="28"/>
          <w:szCs w:val="28"/>
        </w:rPr>
        <w:t>– дистанционная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форма организации наставничества с использованием информационно-коммуникационных технологий, таких как видеоконференции, </w:t>
      </w:r>
      <w:r w:rsidR="008E037E">
        <w:rPr>
          <w:rFonts w:ascii="Liberation Serif" w:hAnsi="Liberation Serif" w:cs="Liberation Serif"/>
          <w:sz w:val="28"/>
          <w:szCs w:val="28"/>
        </w:rPr>
        <w:t>платформы для дистанционного обучения,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социальны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е сети и онлайн-сообщества, </w:t>
      </w:r>
      <w:r w:rsidRPr="009A6214">
        <w:rPr>
          <w:rFonts w:ascii="Liberation Serif" w:hAnsi="Liberation Serif" w:cs="Liberation Serif"/>
          <w:sz w:val="28"/>
          <w:szCs w:val="28"/>
        </w:rPr>
        <w:t>тематические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интернет-порталы и др. Обеспечивает постоянное </w:t>
      </w:r>
      <w:r w:rsidRPr="009A6214">
        <w:rPr>
          <w:rFonts w:ascii="Liberation Serif" w:hAnsi="Liberation Serif" w:cs="Liberation Serif"/>
          <w:sz w:val="28"/>
          <w:szCs w:val="28"/>
        </w:rPr>
        <w:t>профессиональное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творческое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общение, обмен опытом между наставником и наставляемым,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позволяет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ди</w:t>
      </w:r>
      <w:r w:rsidR="008E037E">
        <w:rPr>
          <w:rFonts w:ascii="Liberation Serif" w:hAnsi="Liberation Serif" w:cs="Liberation Serif"/>
          <w:sz w:val="28"/>
          <w:szCs w:val="28"/>
        </w:rPr>
        <w:t>станционно сформировать пары «наставник – наставляемый», привлечь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п</w:t>
      </w:r>
      <w:r w:rsidR="008E037E">
        <w:rPr>
          <w:rFonts w:ascii="Liberation Serif" w:hAnsi="Liberation Serif" w:cs="Liberation Serif"/>
          <w:sz w:val="28"/>
          <w:szCs w:val="28"/>
        </w:rPr>
        <w:t xml:space="preserve">рофессионалов и сформировать банк данных наставников, делает наставничество доступным </w:t>
      </w:r>
      <w:r w:rsidRPr="009A6214">
        <w:rPr>
          <w:rFonts w:ascii="Liberation Serif" w:hAnsi="Liberation Serif" w:cs="Liberation Serif"/>
          <w:sz w:val="28"/>
          <w:szCs w:val="28"/>
        </w:rPr>
        <w:t>для широкого круга лиц.</w:t>
      </w:r>
    </w:p>
    <w:p w:rsidR="00A90719" w:rsidRPr="009A6214" w:rsidRDefault="008E037E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Наставничество в группе – форма наставничества, когда </w:t>
      </w:r>
      <w:r w:rsidR="00A90719" w:rsidRPr="009A6214">
        <w:rPr>
          <w:rFonts w:ascii="Liberation Serif" w:hAnsi="Liberation Serif" w:cs="Liberation Serif"/>
          <w:sz w:val="28"/>
          <w:szCs w:val="28"/>
        </w:rPr>
        <w:t>оди</w:t>
      </w:r>
      <w:r>
        <w:rPr>
          <w:rFonts w:ascii="Liberation Serif" w:hAnsi="Liberation Serif" w:cs="Liberation Serif"/>
          <w:sz w:val="28"/>
          <w:szCs w:val="28"/>
        </w:rPr>
        <w:t xml:space="preserve">н </w:t>
      </w:r>
      <w:r w:rsidR="00A90719" w:rsidRPr="009A6214">
        <w:rPr>
          <w:rFonts w:ascii="Liberation Serif" w:hAnsi="Liberation Serif" w:cs="Liberation Serif"/>
          <w:sz w:val="28"/>
          <w:szCs w:val="28"/>
        </w:rPr>
        <w:t>наставник взаимодействует с группой наставляемых одновременно (от двух и более человек).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Крат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косрочное или целеполагающее наставничество – наставник и наставляемый встречаются по </w:t>
      </w:r>
      <w:r w:rsidRPr="009A6214">
        <w:rPr>
          <w:rFonts w:ascii="Liberation Serif" w:hAnsi="Liberation Serif" w:cs="Liberation Serif"/>
          <w:sz w:val="28"/>
          <w:szCs w:val="28"/>
        </w:rPr>
        <w:t>заранее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установленному графику для постановки конкретных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цел</w:t>
      </w:r>
      <w:r w:rsidR="008E037E">
        <w:rPr>
          <w:rFonts w:ascii="Liberation Serif" w:hAnsi="Liberation Serif" w:cs="Liberation Serif"/>
          <w:sz w:val="28"/>
          <w:szCs w:val="28"/>
        </w:rPr>
        <w:t>ей,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ори</w:t>
      </w:r>
      <w:r w:rsidR="008E037E">
        <w:rPr>
          <w:rFonts w:ascii="Liberation Serif" w:hAnsi="Liberation Serif" w:cs="Liberation Serif"/>
          <w:sz w:val="28"/>
          <w:szCs w:val="28"/>
        </w:rPr>
        <w:t>ентированных на определенные краткосрочные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 результаты. 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Наставляемый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должен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приложить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определенные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усилия,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чтобы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проявить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себя в период между встречами и достичь поставленных целей.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Реверсивное наставничество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–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профессионал младшего возраста становится наставником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опытного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работника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вопросам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новых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тенденций,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Ситуационное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–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наставник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оказывает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помощь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или консультацию всякий раз, когда наставляемый нуждается в них. Как правило, роль наставника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состоит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том,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чтобы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обеспечить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немедленное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реагирование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ту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или иную ситуацию, значимую для его подопечного.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Скоростное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–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однократная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встреча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наставляемого (наставляемых)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наставником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более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высокого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уровня (профессионалом/компетентным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лицом)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целью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построения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взаимоотношений 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другими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работниками,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объединенными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общими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проблемами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интересами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или обменом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опытом.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Такие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встречи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помогают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формулировать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устанавливать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цели индивидуального развития и карьерного роста на основе информации, полученной из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авторитетных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источников,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обменяться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мнениями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личным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опытом,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также наладить отношения «наставник – наставляемый» («равный – равному»).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Традиционная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форма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(«один-на-один»)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–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взаимодействие между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более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опытным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начинающим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работником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течение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lastRenderedPageBreak/>
        <w:t>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Форма 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«учитель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–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учитель»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–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способ реализации целевой модели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через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организацию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взаимодействия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наставнической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пары «учитель-профессионал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–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учитель,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вовлеченный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различные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формы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поддержки и сопровождения».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Форма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«руководитель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образовательной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организации – учитель»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способ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реализации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целевой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модели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через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организацию взаимодействия наставнической пары «руководитель образовательной организации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–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учитель»,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нацеленную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совершенствование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образовательного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процесса 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достижение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желаемых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результатов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руководителем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образовательной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организации посредством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создания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необходимых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организационно-педагогических,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кадровых, методических, психолого-педагогических условий и ресурсов.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A6214">
        <w:rPr>
          <w:rFonts w:ascii="Liberation Serif" w:hAnsi="Liberation Serif" w:cs="Liberation Serif"/>
          <w:b/>
          <w:sz w:val="28"/>
          <w:szCs w:val="28"/>
        </w:rPr>
        <w:t>3. Организация системы наставничества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3.1.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организуется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основании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приказа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руководителя </w:t>
      </w:r>
      <w:r w:rsidR="00CB28DF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CB28DF" w:rsidRPr="00A74701">
        <w:rPr>
          <w:rFonts w:ascii="Liberation Serif" w:hAnsi="Liberation Serif" w:cs="Liberation Serif"/>
          <w:sz w:val="28"/>
          <w:szCs w:val="28"/>
        </w:rPr>
        <w:t>»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«Об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утверждении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положения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системе наставничества педагогических работников в </w:t>
      </w:r>
      <w:r w:rsidR="00CB28DF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CB28DF" w:rsidRPr="00A74701">
        <w:rPr>
          <w:rFonts w:ascii="Liberation Serif" w:hAnsi="Liberation Serif" w:cs="Liberation Serif"/>
          <w:sz w:val="28"/>
          <w:szCs w:val="28"/>
        </w:rPr>
        <w:t>»</w:t>
      </w:r>
      <w:r w:rsidR="00CB28DF">
        <w:rPr>
          <w:rFonts w:ascii="Liberation Serif" w:hAnsi="Liberation Serif" w:cs="Liberation Serif"/>
          <w:sz w:val="28"/>
          <w:szCs w:val="28"/>
        </w:rPr>
        <w:t>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3.2.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Педагогический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работник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назначается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наставником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его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письменного согласия приказом руководителя </w:t>
      </w:r>
      <w:r w:rsidR="00CB28DF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CB28DF" w:rsidRPr="00A74701">
        <w:rPr>
          <w:rFonts w:ascii="Liberation Serif" w:hAnsi="Liberation Serif" w:cs="Liberation Serif"/>
          <w:sz w:val="28"/>
          <w:szCs w:val="28"/>
        </w:rPr>
        <w:t>»</w:t>
      </w:r>
      <w:r w:rsidRPr="009A6214">
        <w:rPr>
          <w:rFonts w:ascii="Liberation Serif" w:hAnsi="Liberation Serif" w:cs="Liberation Serif"/>
          <w:sz w:val="28"/>
          <w:szCs w:val="28"/>
        </w:rPr>
        <w:t>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3.3. Руководитель образовательной организации: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осуществляет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общее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руководство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координацию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внедрения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(применения) системы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(целевой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модели)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педагогических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работников в </w:t>
      </w:r>
      <w:r w:rsidR="00CB28DF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CB28DF" w:rsidRPr="00A74701">
        <w:rPr>
          <w:rFonts w:ascii="Liberation Serif" w:hAnsi="Liberation Serif" w:cs="Liberation Serif"/>
          <w:sz w:val="28"/>
          <w:szCs w:val="28"/>
        </w:rPr>
        <w:t>»</w:t>
      </w:r>
      <w:r w:rsidRPr="009A6214">
        <w:rPr>
          <w:rFonts w:ascii="Liberation Serif" w:hAnsi="Liberation Serif" w:cs="Liberation Serif"/>
          <w:sz w:val="28"/>
          <w:szCs w:val="28"/>
        </w:rPr>
        <w:t>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издает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локальные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акты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657755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657755" w:rsidRPr="00A74701">
        <w:rPr>
          <w:rFonts w:ascii="Liberation Serif" w:hAnsi="Liberation Serif" w:cs="Liberation Serif"/>
          <w:sz w:val="28"/>
          <w:szCs w:val="28"/>
        </w:rPr>
        <w:t>»</w:t>
      </w:r>
      <w:r w:rsidR="00657755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внедрении</w:t>
      </w:r>
      <w:r w:rsidR="00A2697A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(применении)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системы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(целевой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модели)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организации наставничества педагогических работников в </w:t>
      </w:r>
      <w:r w:rsidR="00657755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657755" w:rsidRPr="00A74701">
        <w:rPr>
          <w:rFonts w:ascii="Liberation Serif" w:hAnsi="Liberation Serif" w:cs="Liberation Serif"/>
          <w:sz w:val="28"/>
          <w:szCs w:val="28"/>
        </w:rPr>
        <w:t>»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утверждает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куратора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реализации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программ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способствует отбору наставников и наставляемых, а также утверждает их; 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утверждает Дорожную карту (план мероприятий) по реализации Положения 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системе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педагогических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работников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657755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657755" w:rsidRPr="00A74701">
        <w:rPr>
          <w:rFonts w:ascii="Liberation Serif" w:hAnsi="Liberation Serif" w:cs="Liberation Serif"/>
          <w:sz w:val="28"/>
          <w:szCs w:val="28"/>
        </w:rPr>
        <w:t>»</w:t>
      </w:r>
      <w:r w:rsidRPr="009A6214">
        <w:rPr>
          <w:rFonts w:ascii="Liberation Serif" w:hAnsi="Liberation Serif" w:cs="Liberation Serif"/>
          <w:sz w:val="28"/>
          <w:szCs w:val="28"/>
        </w:rPr>
        <w:t>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издает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приказ(ы)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закреплении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наставнических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пар/групп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письменного согласия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участников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возложение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них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дополнительных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обязанностей, связанных с наставнической деятельностью;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способствует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созданию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сетевого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взаимодействия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сфере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наставничества, осуществляет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контакты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различными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учреждениями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организациями по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проблемам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(заключение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договоров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сотрудничестве, 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социальном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партнерстве,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проведение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координационных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совещаний,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участие 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конференциях,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форумах,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9A6214">
        <w:rPr>
          <w:rFonts w:ascii="Liberation Serif" w:hAnsi="Liberation Serif" w:cs="Liberation Serif"/>
          <w:sz w:val="28"/>
          <w:szCs w:val="28"/>
        </w:rPr>
        <w:t>вебинарах</w:t>
      </w:r>
      <w:proofErr w:type="spellEnd"/>
      <w:r w:rsidRPr="009A6214">
        <w:rPr>
          <w:rFonts w:ascii="Liberation Serif" w:hAnsi="Liberation Serif" w:cs="Liberation Serif"/>
          <w:sz w:val="28"/>
          <w:szCs w:val="28"/>
        </w:rPr>
        <w:t>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семинарах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проблемам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 т.п.);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lastRenderedPageBreak/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способствует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организации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условий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для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непрерывного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повышения профессионального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мастерства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педагогических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работников,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аккумулирования и распространения лучших практик наставничества педагогических работников.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3.4. Куратор реализации программ наставничества: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назначается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руководителем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657755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657755" w:rsidRPr="00A74701">
        <w:rPr>
          <w:rFonts w:ascii="Liberation Serif" w:hAnsi="Liberation Serif" w:cs="Liberation Serif"/>
          <w:sz w:val="28"/>
          <w:szCs w:val="28"/>
        </w:rPr>
        <w:t>»</w:t>
      </w:r>
      <w:r w:rsidR="00A2697A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из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числа заместителей руководителя;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своевременно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(не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менее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одного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раза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год)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актуализирует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информацию 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наличии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образовательной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организации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педагогов,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которых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необходимо включить в наставническую деятельность в качестве наставляемых;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предлагает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руководителю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657755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657755" w:rsidRPr="00A74701">
        <w:rPr>
          <w:rFonts w:ascii="Liberation Serif" w:hAnsi="Liberation Serif" w:cs="Liberation Serif"/>
          <w:sz w:val="28"/>
          <w:szCs w:val="28"/>
        </w:rPr>
        <w:t>»</w:t>
      </w:r>
      <w:r w:rsidR="00657755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для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утверждения состава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школьного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методического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объединения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наставников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для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утверждения (при необходимости его создания);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разрабатывает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Дорожную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карту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(план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мероприятий)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реализации Положения о системе наставничества педагогических работников в </w:t>
      </w:r>
      <w:r w:rsidR="00657755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657755" w:rsidRPr="00A74701">
        <w:rPr>
          <w:rFonts w:ascii="Liberation Serif" w:hAnsi="Liberation Serif" w:cs="Liberation Serif"/>
          <w:sz w:val="28"/>
          <w:szCs w:val="28"/>
        </w:rPr>
        <w:t>»</w:t>
      </w:r>
      <w:r w:rsidRPr="009A6214">
        <w:rPr>
          <w:rFonts w:ascii="Liberation Serif" w:hAnsi="Liberation Serif" w:cs="Liberation Serif"/>
          <w:sz w:val="28"/>
          <w:szCs w:val="28"/>
        </w:rPr>
        <w:t>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формирует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банк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индивидуальных/групповых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персонализированных программ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педагогических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работников,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осуществляет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осуществляет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координацию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деятельности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наставничеству 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ответственными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неформальными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представителями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региональной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системы наставничества, с сетевыми педагогическими сообществами;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организует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повышение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уровня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профессионального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мастерства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наставников, 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том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числе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9A6214">
        <w:rPr>
          <w:rFonts w:ascii="Liberation Serif" w:hAnsi="Liberation Serif" w:cs="Liberation Serif"/>
          <w:sz w:val="28"/>
          <w:szCs w:val="28"/>
        </w:rPr>
        <w:t>стажировочных</w:t>
      </w:r>
      <w:proofErr w:type="spellEnd"/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площадках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базовых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школах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привлечением наставников из других образовательных организаций; 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курирует процесс разработки и реализации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персонализированных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программ наставничества;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организует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совместно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A2697A">
        <w:rPr>
          <w:rFonts w:ascii="Liberation Serif" w:hAnsi="Liberation Serif" w:cs="Liberation Serif"/>
          <w:sz w:val="28"/>
          <w:szCs w:val="28"/>
        </w:rPr>
        <w:t>директором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образовательной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организации мониторинг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реализации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системы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педагогических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работников в </w:t>
      </w:r>
      <w:r w:rsidR="00657755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657755" w:rsidRPr="00A74701">
        <w:rPr>
          <w:rFonts w:ascii="Liberation Serif" w:hAnsi="Liberation Serif" w:cs="Liberation Serif"/>
          <w:sz w:val="28"/>
          <w:szCs w:val="28"/>
        </w:rPr>
        <w:t>»</w:t>
      </w:r>
      <w:r w:rsidRPr="009A6214">
        <w:rPr>
          <w:rFonts w:ascii="Liberation Serif" w:hAnsi="Liberation Serif" w:cs="Liberation Serif"/>
          <w:sz w:val="28"/>
          <w:szCs w:val="28"/>
        </w:rPr>
        <w:t>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осуществляет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мониторинг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эффективности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результативности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реализации системы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657755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657755" w:rsidRPr="00A74701">
        <w:rPr>
          <w:rFonts w:ascii="Liberation Serif" w:hAnsi="Liberation Serif" w:cs="Liberation Serif"/>
          <w:sz w:val="28"/>
          <w:szCs w:val="28"/>
        </w:rPr>
        <w:t>»</w:t>
      </w:r>
      <w:r w:rsidRPr="009A6214">
        <w:rPr>
          <w:rFonts w:ascii="Liberation Serif" w:hAnsi="Liberation Serif" w:cs="Liberation Serif"/>
          <w:sz w:val="28"/>
          <w:szCs w:val="28"/>
        </w:rPr>
        <w:t>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оценку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вовлеченности педагогов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различные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формы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повышения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квалификации педагогических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работников,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формирует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итоговый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аналитический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отчет 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реализации</w:t>
      </w:r>
      <w:r w:rsidR="00A2697A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системы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реализации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персонализированных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программ наставничества педагогических работников;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фиксирует данные о количестве участников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персонализированных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программ 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формах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статистического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наблюдения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(совместно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системным администратором).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3.5.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Методическое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объединение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наставников/комиссия/совет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(при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его наличии):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lastRenderedPageBreak/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совместно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куратором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принимает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участие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разработке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локальных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актов 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информационно-методического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сопровождения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сфере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 педагогических работников в образовательной организации;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ведет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сведений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молодых/начинающих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специалистах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иных категориях наставляемых и их наставниках; помогает подбирать и закрепляет пары (группы)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наставников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наставляемых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определенным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вопросам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(предметное содержание,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методика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обучения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преподавания,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воспитательная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деятельность, организация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урочной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внеурочной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деятельности,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психолого-педагогическое сопровождение наставляемых и наставников и т.п.);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разрабатывает,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апробирует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реализует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персонализированные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программы наставничества,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содержание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которых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соответствует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запросу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отдельных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педагогов и групп педагогических работников;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принимает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участие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разработке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методического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сопровождения разнообразных форм наставничества педагогических работников;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осуществляет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подготовку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участников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персонализированных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программ 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мероприятиям: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конкурсам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профессионального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мастерства, форумам, научно-практическим конференциям, фестивалям и т.д.;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осуществляет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организационно-педагогическое,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учебно-методическое, обеспечение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реализации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персонализированных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программ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 в образовательной организации;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участвует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мониторинге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реализации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персонализированных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программ наставничества педагогических работников;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является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открытой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площадкой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для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осуществления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консультационных, согласовательных функций и функций медиации;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совместно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руководителем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образовательной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организации,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куратором реализации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программ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участвует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разработке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материальных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 нематериальных стимулов поощрения наставников;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принимает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участие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формировании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банка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лучших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практик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 педагогических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работников,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информационном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сопровождении персонализированных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программ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сайте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(специализированной странице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сайта)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образовательной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организации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социальных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сетях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(совместно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 куратором и системным администратором).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A6214">
        <w:rPr>
          <w:rFonts w:ascii="Liberation Serif" w:hAnsi="Liberation Serif" w:cs="Liberation Serif"/>
          <w:b/>
          <w:sz w:val="28"/>
          <w:szCs w:val="28"/>
        </w:rPr>
        <w:t xml:space="preserve">4. Права и обязанности наставника 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4.1. Права наставника: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привлекать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для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оказания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помощи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наставляемому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других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педагогических работников образовательной организации с их согласия;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знакомиться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установленном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порядке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материалами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личного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дела</w:t>
      </w:r>
      <w:r w:rsidR="00A2697A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наставляемого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или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получать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другую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информацию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лице,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отношении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которого осуществляется наставничество;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обращаться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заявлением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куратору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руководителю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657755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657755" w:rsidRPr="00A74701">
        <w:rPr>
          <w:rFonts w:ascii="Liberation Serif" w:hAnsi="Liberation Serif" w:cs="Liberation Serif"/>
          <w:sz w:val="28"/>
          <w:szCs w:val="28"/>
        </w:rPr>
        <w:t>»</w:t>
      </w:r>
      <w:r w:rsidR="00657755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 просьбой о сложении с него обязанностей наставника;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осуществлять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мониторинг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деятельности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наставляемого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форме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личной проверки выполнения заданий.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A6214">
        <w:rPr>
          <w:rFonts w:ascii="Liberation Serif" w:hAnsi="Liberation Serif" w:cs="Liberation Serif"/>
          <w:b/>
          <w:sz w:val="28"/>
          <w:szCs w:val="28"/>
        </w:rPr>
        <w:lastRenderedPageBreak/>
        <w:t>4.2. Обязанности наставника: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руководствоваться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требованиями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законодательства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Российской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Федерации, региональными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локальными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нормативными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правовыми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актами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образовательной организации при осуществлении наставнической деятельности;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находиться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взаимодействии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всеми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структурами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657755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657755" w:rsidRPr="00A74701">
        <w:rPr>
          <w:rFonts w:ascii="Liberation Serif" w:hAnsi="Liberation Serif" w:cs="Liberation Serif"/>
          <w:sz w:val="28"/>
          <w:szCs w:val="28"/>
        </w:rPr>
        <w:t>»</w:t>
      </w:r>
      <w:r w:rsidRPr="009A6214">
        <w:rPr>
          <w:rFonts w:ascii="Liberation Serif" w:hAnsi="Liberation Serif" w:cs="Liberation Serif"/>
          <w:sz w:val="28"/>
          <w:szCs w:val="28"/>
        </w:rPr>
        <w:t>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осуществляющими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работу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наставляемым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программе наставничества;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осуществлять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включение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молодого/начинающего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специалиста 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общественную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жизнь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коллектива,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содействовать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расширению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общекультурного и профессионального кругозора, в т.ч. и на личном примере;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создавать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условия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для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созидания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научного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поиска,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творчества в педагогическом процессе через привлечение к инновационной деятельности;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содействовать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укреплению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повышению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уровня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престижности преподавательской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деятельности,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организуя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участие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мероприятиях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для</w:t>
      </w:r>
      <w:r w:rsidR="00A2697A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молодых/начинающих педагогов различных уровней (профессиональные конкурсы, конференции, форумы и др.);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участвовать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обсуждении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вопросов,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связанных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педагогической деятельностью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наставляемого,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вносить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предложения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его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поощрении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или применении мер дисциплинарного воздействия;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рекомендовать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участие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наставляемого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профессиональных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региональных 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федеральных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конкурсах,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оказывать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всестороннюю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поддержку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методическое сопровождение.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A6214">
        <w:rPr>
          <w:rFonts w:ascii="Liberation Serif" w:hAnsi="Liberation Serif" w:cs="Liberation Serif"/>
          <w:b/>
          <w:sz w:val="28"/>
          <w:szCs w:val="28"/>
        </w:rPr>
        <w:t>5. Права и обязанности наставляемого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5.1. Права наставляемого: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 систематически повышать свой профессиональный уровень;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участвовать в составлении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персонализированной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программы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 педагогических работников;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обращаться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наставнику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за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помощью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вопросам,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связанным с должностными обязанностями, профессиональной деятельностью;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вносить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рассмотрение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предложения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совершенствованию персонализированных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программ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педагогических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работников образовательной организации;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обращаться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куратору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руководителю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образовательной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организации с ходатайством о замене наставника.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5.2. Обязанности наставляемого: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изучать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Федеральный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закон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29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декабря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2012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г.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№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273-ФЗ «Об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образовании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Российской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Федерации»,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иные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федеральные,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региональные, муниципальные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локальные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нормативные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правовые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акты,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регулирующие образовательную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деятельность,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деятельность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сфере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 педагогических работников;</w:t>
      </w:r>
    </w:p>
    <w:p w:rsidR="00A2697A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реализовывать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мероприятия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плана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персонализированной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программы наставничества в установленные сроки;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lastRenderedPageBreak/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соблюдать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правила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внутреннего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трудового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распорядка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="00657755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657755" w:rsidRPr="00A74701">
        <w:rPr>
          <w:rFonts w:ascii="Liberation Serif" w:hAnsi="Liberation Serif" w:cs="Liberation Serif"/>
          <w:sz w:val="28"/>
          <w:szCs w:val="28"/>
        </w:rPr>
        <w:t>»</w:t>
      </w:r>
      <w:r w:rsidRPr="009A6214">
        <w:rPr>
          <w:rFonts w:ascii="Liberation Serif" w:hAnsi="Liberation Serif" w:cs="Liberation Serif"/>
          <w:sz w:val="28"/>
          <w:szCs w:val="28"/>
        </w:rPr>
        <w:t>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знать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обязанности,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предусмотренные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должностной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инструкцией,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основные направления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профессиональной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деятельности,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полномочия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организацию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работы в </w:t>
      </w:r>
      <w:r w:rsidR="00657755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657755" w:rsidRPr="00A74701">
        <w:rPr>
          <w:rFonts w:ascii="Liberation Serif" w:hAnsi="Liberation Serif" w:cs="Liberation Serif"/>
          <w:sz w:val="28"/>
          <w:szCs w:val="28"/>
        </w:rPr>
        <w:t>»</w:t>
      </w:r>
      <w:r w:rsidRPr="009A6214">
        <w:rPr>
          <w:rFonts w:ascii="Liberation Serif" w:hAnsi="Liberation Serif" w:cs="Liberation Serif"/>
          <w:sz w:val="28"/>
          <w:szCs w:val="28"/>
        </w:rPr>
        <w:t>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выполнять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указания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рекомендации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наставника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исполнению должностных, профессиональных обязанностей;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совершенствовать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профессиональные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навыки,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практические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приемы и способы качественного исполнения должностных обязанностей;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устранять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совместно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наставником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допущенные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ошибки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выявленные затруднения;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проявлять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дисциплинированность,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организованность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культуру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работе и учебе;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учиться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наставника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передовым,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инновационным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методам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формам работы, правильно строить свои взаимоотношения с ним.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A6214">
        <w:rPr>
          <w:rFonts w:ascii="Liberation Serif" w:hAnsi="Liberation Serif" w:cs="Liberation Serif"/>
          <w:b/>
          <w:sz w:val="28"/>
          <w:szCs w:val="28"/>
        </w:rPr>
        <w:t>6.</w:t>
      </w:r>
      <w:r w:rsidR="008E037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b/>
          <w:sz w:val="28"/>
          <w:szCs w:val="28"/>
        </w:rPr>
        <w:t>Процесс</w:t>
      </w:r>
      <w:r w:rsidR="008E037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b/>
          <w:sz w:val="28"/>
          <w:szCs w:val="28"/>
        </w:rPr>
        <w:t>формирования</w:t>
      </w:r>
      <w:r w:rsidR="008E037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b/>
          <w:sz w:val="28"/>
          <w:szCs w:val="28"/>
        </w:rPr>
        <w:t>пар</w:t>
      </w:r>
      <w:r w:rsidR="008E037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b/>
          <w:sz w:val="28"/>
          <w:szCs w:val="28"/>
        </w:rPr>
        <w:t>и</w:t>
      </w:r>
      <w:r w:rsidR="008E037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b/>
          <w:sz w:val="28"/>
          <w:szCs w:val="28"/>
        </w:rPr>
        <w:t>групп</w:t>
      </w:r>
      <w:r w:rsidR="008E037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b/>
          <w:sz w:val="28"/>
          <w:szCs w:val="28"/>
        </w:rPr>
        <w:t>наставников</w:t>
      </w:r>
      <w:r w:rsidR="008E037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b/>
          <w:sz w:val="28"/>
          <w:szCs w:val="28"/>
        </w:rPr>
        <w:t>и</w:t>
      </w:r>
      <w:r w:rsidR="008E037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b/>
          <w:sz w:val="28"/>
          <w:szCs w:val="28"/>
        </w:rPr>
        <w:t>педагогов,</w:t>
      </w:r>
      <w:r w:rsidR="008E037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b/>
          <w:sz w:val="28"/>
          <w:szCs w:val="28"/>
        </w:rPr>
        <w:t>в отношении которых осуществляется наставничество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6.1. Формирование наставнических пар (групп) осуществляется по основным критериям: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профессиональный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профиль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или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личный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9A6214">
        <w:rPr>
          <w:rFonts w:ascii="Liberation Serif" w:hAnsi="Liberation Serif" w:cs="Liberation Serif"/>
          <w:sz w:val="28"/>
          <w:szCs w:val="28"/>
        </w:rPr>
        <w:t>компетентностный</w:t>
      </w:r>
      <w:proofErr w:type="spellEnd"/>
      <w:r w:rsidRPr="009A6214">
        <w:rPr>
          <w:rFonts w:ascii="Liberation Serif" w:hAnsi="Liberation Serif" w:cs="Liberation Serif"/>
          <w:sz w:val="28"/>
          <w:szCs w:val="28"/>
        </w:rPr>
        <w:t>)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опыт наставника должны соответствовать запросам наставляемого или наставляемых; 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наставнической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пары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(группы)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должен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сложиться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взаимный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интерес 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симпатия,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позволяющие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будущем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эффективно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взаимодействовать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рамках программы наставничества.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6.2. Сформированные на добровольной основе с непосредственным участием куратора,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наставников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педагогов,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отношении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которых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осуществляется наставничество,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пары/группы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утверждаются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приказом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руководителя образовательной организации. 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A6214">
        <w:rPr>
          <w:rFonts w:ascii="Liberation Serif" w:hAnsi="Liberation Serif" w:cs="Liberation Serif"/>
          <w:b/>
          <w:sz w:val="28"/>
          <w:szCs w:val="28"/>
        </w:rPr>
        <w:t>7.</w:t>
      </w:r>
      <w:r w:rsidR="008E037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b/>
          <w:sz w:val="28"/>
          <w:szCs w:val="28"/>
        </w:rPr>
        <w:t>Завершение персонализированной программы наставничества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7.1. Завершение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персонализированной программы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 происходит в случае: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завершения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плана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мероприятий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персонализированной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программы наставничества в полном объеме;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инициативе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наставника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или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наставляемого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и/или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обоюдному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решению (по уважительным обстоятельствам);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-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инициативе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куратора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(в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случае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недолжного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исполнения персонализированной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программы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силу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различных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обстоятельств со стороны наставника и/или наставляемого – форс-мажора).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7.2.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Изменение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сроков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реализации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персонализированной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программы наставничества педагогических работников. По обоюдному согласию наставника и наставляемого/наставляемых педагогов возможно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продление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срока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реализации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персонализированной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программы наставничества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или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корректировка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ее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содержания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(например,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плана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мероприятий, формы наставничества).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A6214">
        <w:rPr>
          <w:rFonts w:ascii="Liberation Serif" w:hAnsi="Liberation Serif" w:cs="Liberation Serif"/>
          <w:b/>
          <w:sz w:val="28"/>
          <w:szCs w:val="28"/>
        </w:rPr>
        <w:lastRenderedPageBreak/>
        <w:t>9. Заключительные положения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9.1.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Настоящее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Положение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вступает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силу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момента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утверждения </w:t>
      </w:r>
      <w:r w:rsidR="00A2697A">
        <w:rPr>
          <w:rFonts w:ascii="Liberation Serif" w:hAnsi="Liberation Serif" w:cs="Liberation Serif"/>
          <w:sz w:val="28"/>
          <w:szCs w:val="28"/>
        </w:rPr>
        <w:t xml:space="preserve">директором </w:t>
      </w:r>
      <w:r w:rsidR="00657755">
        <w:rPr>
          <w:rFonts w:ascii="Liberation Serif" w:hAnsi="Liberation Serif" w:cs="Liberation Serif"/>
          <w:sz w:val="28"/>
          <w:szCs w:val="28"/>
        </w:rPr>
        <w:t>МБОУ «Сигнальненская СОШ</w:t>
      </w:r>
      <w:r w:rsidR="00657755" w:rsidRPr="00A74701">
        <w:rPr>
          <w:rFonts w:ascii="Liberation Serif" w:hAnsi="Liberation Serif" w:cs="Liberation Serif"/>
          <w:sz w:val="28"/>
          <w:szCs w:val="28"/>
        </w:rPr>
        <w:t>»</w:t>
      </w:r>
      <w:r w:rsidR="00657755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 xml:space="preserve">и действует бессрочно. </w:t>
      </w:r>
    </w:p>
    <w:p w:rsidR="00A90719" w:rsidRPr="009A6214" w:rsidRDefault="00A90719" w:rsidP="00A907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A6214">
        <w:rPr>
          <w:rFonts w:ascii="Liberation Serif" w:hAnsi="Liberation Serif" w:cs="Liberation Serif"/>
          <w:sz w:val="28"/>
          <w:szCs w:val="28"/>
        </w:rPr>
        <w:t>9.2.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настоящее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Положение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могут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быть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внесены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изменения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дополнения в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соответствии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с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вновь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принятыми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законодательными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иными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нормативными актами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Российской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Федерации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вновь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принятыми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локальными</w:t>
      </w:r>
      <w:r w:rsidR="008E037E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нормативными</w:t>
      </w:r>
      <w:r w:rsidR="007D1F4B" w:rsidRPr="009A6214">
        <w:rPr>
          <w:rFonts w:ascii="Liberation Serif" w:hAnsi="Liberation Serif" w:cs="Liberation Serif"/>
          <w:sz w:val="28"/>
          <w:szCs w:val="28"/>
        </w:rPr>
        <w:t xml:space="preserve"> </w:t>
      </w:r>
      <w:r w:rsidRPr="009A6214">
        <w:rPr>
          <w:rFonts w:ascii="Liberation Serif" w:hAnsi="Liberation Serif" w:cs="Liberation Serif"/>
          <w:sz w:val="28"/>
          <w:szCs w:val="28"/>
        </w:rPr>
        <w:t>актами образовательной организации.</w:t>
      </w:r>
    </w:p>
    <w:sectPr w:rsidR="00A90719" w:rsidRPr="009A6214" w:rsidSect="0052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719"/>
    <w:rsid w:val="0042222C"/>
    <w:rsid w:val="0046170F"/>
    <w:rsid w:val="0052005A"/>
    <w:rsid w:val="00527C5C"/>
    <w:rsid w:val="00657755"/>
    <w:rsid w:val="007D1F4B"/>
    <w:rsid w:val="008E037E"/>
    <w:rsid w:val="009468F3"/>
    <w:rsid w:val="009A6214"/>
    <w:rsid w:val="00A2697A"/>
    <w:rsid w:val="00A74701"/>
    <w:rsid w:val="00A90719"/>
    <w:rsid w:val="00CB28DF"/>
    <w:rsid w:val="00D95643"/>
    <w:rsid w:val="00E17296"/>
    <w:rsid w:val="00F97671"/>
    <w:rsid w:val="00FD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CB0E"/>
  <w15:docId w15:val="{69839C85-D9D5-421C-8BEC-2B482718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6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B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3459</Words>
  <Characters>19720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</dc:creator>
  <cp:keywords/>
  <dc:description/>
  <cp:lastModifiedBy>user19</cp:lastModifiedBy>
  <cp:revision>8</cp:revision>
  <cp:lastPrinted>2022-04-07T02:01:00Z</cp:lastPrinted>
  <dcterms:created xsi:type="dcterms:W3CDTF">2022-04-04T09:53:00Z</dcterms:created>
  <dcterms:modified xsi:type="dcterms:W3CDTF">2022-04-07T03:20:00Z</dcterms:modified>
</cp:coreProperties>
</file>